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5648BA" w:rsidRPr="003A4A74" w:rsidRDefault="005648BA" w:rsidP="005648BA">
      <w:pPr>
        <w:jc w:val="center"/>
        <w:rPr>
          <w:rFonts w:ascii="宋体" w:hAnsi="宋体"/>
          <w:b/>
          <w:bCs/>
          <w:sz w:val="30"/>
          <w:szCs w:val="30"/>
        </w:rPr>
      </w:pPr>
      <w:r w:rsidRPr="00111A9A">
        <w:rPr>
          <w:rFonts w:ascii="宋体" w:hAnsi="宋体" w:hint="eastAsia"/>
          <w:b/>
          <w:sz w:val="60"/>
          <w:szCs w:val="60"/>
        </w:rPr>
        <w:t>海南百慧</w:t>
      </w:r>
      <w:proofErr w:type="gramStart"/>
      <w:r w:rsidRPr="00111A9A">
        <w:rPr>
          <w:rFonts w:ascii="宋体" w:hAnsi="宋体" w:hint="eastAsia"/>
          <w:b/>
          <w:sz w:val="60"/>
          <w:szCs w:val="60"/>
        </w:rPr>
        <w:t>通供应链科技</w:t>
      </w:r>
      <w:proofErr w:type="gramEnd"/>
      <w:r w:rsidRPr="00111A9A">
        <w:rPr>
          <w:rFonts w:ascii="宋体" w:hAnsi="宋体" w:hint="eastAsia"/>
          <w:b/>
          <w:sz w:val="60"/>
          <w:szCs w:val="60"/>
        </w:rPr>
        <w:t>有限公司</w:t>
      </w:r>
    </w:p>
    <w:p w:rsidR="00FF0891" w:rsidRPr="005648BA" w:rsidRDefault="00FF0891" w:rsidP="00FF0891">
      <w:pPr>
        <w:jc w:val="center"/>
        <w:rPr>
          <w:rFonts w:ascii="宋体" w:hAnsi="宋体"/>
          <w:b/>
          <w:bCs/>
          <w:sz w:val="30"/>
          <w:szCs w:val="30"/>
        </w:rPr>
      </w:pPr>
    </w:p>
    <w:p w:rsidR="00FF0891" w:rsidRPr="00B37C90" w:rsidRDefault="00FF0891" w:rsidP="00FF0891">
      <w:pPr>
        <w:jc w:val="center"/>
        <w:rPr>
          <w:rFonts w:ascii="宋体" w:hAnsi="宋体"/>
          <w:b/>
          <w:bCs/>
          <w:sz w:val="30"/>
          <w:szCs w:val="30"/>
        </w:rPr>
      </w:pPr>
    </w:p>
    <w:p w:rsidR="00FF0891" w:rsidRPr="00B37C90" w:rsidRDefault="00FF0891" w:rsidP="00FF0891">
      <w:pPr>
        <w:jc w:val="center"/>
        <w:rPr>
          <w:rFonts w:ascii="宋体" w:hAnsi="宋体"/>
          <w:b/>
          <w:sz w:val="60"/>
          <w:szCs w:val="60"/>
        </w:rPr>
      </w:pPr>
      <w:r w:rsidRPr="00B37C90">
        <w:rPr>
          <w:rFonts w:ascii="宋体" w:hAnsi="宋体" w:hint="eastAsia"/>
          <w:b/>
          <w:sz w:val="60"/>
          <w:szCs w:val="60"/>
        </w:rPr>
        <w:t>202</w:t>
      </w:r>
      <w:r w:rsidR="000E209C">
        <w:rPr>
          <w:rFonts w:ascii="宋体" w:hAnsi="宋体" w:hint="eastAsia"/>
          <w:b/>
          <w:sz w:val="60"/>
          <w:szCs w:val="60"/>
        </w:rPr>
        <w:t>6</w:t>
      </w:r>
      <w:r w:rsidRPr="00B37C90">
        <w:rPr>
          <w:rFonts w:ascii="宋体" w:hAnsi="宋体" w:hint="eastAsia"/>
          <w:b/>
          <w:sz w:val="60"/>
          <w:szCs w:val="60"/>
        </w:rPr>
        <w:t>年</w:t>
      </w:r>
      <w:r w:rsidR="00605C80">
        <w:rPr>
          <w:rFonts w:ascii="宋体" w:hAnsi="宋体" w:hint="eastAsia"/>
          <w:b/>
          <w:sz w:val="60"/>
          <w:szCs w:val="60"/>
        </w:rPr>
        <w:t>7</w:t>
      </w:r>
      <w:r w:rsidR="00246132" w:rsidRPr="00B37C90">
        <w:rPr>
          <w:rFonts w:ascii="宋体" w:hAnsi="宋体" w:hint="eastAsia"/>
          <w:b/>
          <w:sz w:val="60"/>
          <w:szCs w:val="60"/>
        </w:rPr>
        <w:t>月</w:t>
      </w:r>
      <w:r w:rsidR="00FD538F" w:rsidRPr="00B37C90">
        <w:rPr>
          <w:rFonts w:ascii="宋体" w:hAnsi="宋体" w:hint="eastAsia"/>
          <w:b/>
          <w:sz w:val="60"/>
          <w:szCs w:val="60"/>
        </w:rPr>
        <w:t>煤炭</w:t>
      </w:r>
      <w:r w:rsidR="004755B6" w:rsidRPr="00B37C90">
        <w:rPr>
          <w:rFonts w:ascii="宋体" w:hAnsi="宋体" w:hint="eastAsia"/>
          <w:b/>
          <w:sz w:val="60"/>
          <w:szCs w:val="60"/>
        </w:rPr>
        <w:t>招</w:t>
      </w:r>
      <w:r w:rsidRPr="00B37C90">
        <w:rPr>
          <w:rFonts w:ascii="宋体" w:hAnsi="宋体" w:hint="eastAsia"/>
          <w:b/>
          <w:sz w:val="60"/>
          <w:szCs w:val="60"/>
        </w:rPr>
        <w:t>选书</w:t>
      </w:r>
    </w:p>
    <w:p w:rsidR="00FF0891" w:rsidRPr="00B37C90"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B37C90" w:rsidRDefault="00FF0891" w:rsidP="00FF0891">
      <w:pPr>
        <w:jc w:val="center"/>
        <w:rPr>
          <w:rFonts w:ascii="宋体" w:hAnsi="宋体"/>
          <w:b/>
          <w:bCs/>
          <w:sz w:val="30"/>
          <w:szCs w:val="30"/>
        </w:rPr>
      </w:pPr>
    </w:p>
    <w:p w:rsidR="00AA65EA" w:rsidRPr="00B37C90" w:rsidRDefault="001979E6" w:rsidP="00AA65EA">
      <w:pPr>
        <w:jc w:val="center"/>
        <w:rPr>
          <w:rFonts w:ascii="宋体" w:hAnsi="宋体"/>
          <w:b/>
          <w:sz w:val="36"/>
          <w:szCs w:val="30"/>
        </w:rPr>
      </w:pPr>
      <w:r>
        <w:rPr>
          <w:rFonts w:ascii="宋体" w:hAnsi="宋体" w:hint="eastAsia"/>
          <w:b/>
          <w:sz w:val="36"/>
          <w:szCs w:val="30"/>
        </w:rPr>
        <w:t>2026</w:t>
      </w:r>
      <w:r w:rsidR="00AA65EA" w:rsidRPr="00B37C90">
        <w:rPr>
          <w:rFonts w:ascii="宋体" w:hAnsi="宋体" w:hint="eastAsia"/>
          <w:b/>
          <w:sz w:val="36"/>
          <w:szCs w:val="30"/>
        </w:rPr>
        <w:t>年</w:t>
      </w:r>
      <w:r w:rsidR="00605C80">
        <w:rPr>
          <w:rFonts w:ascii="宋体" w:hAnsi="宋体" w:hint="eastAsia"/>
          <w:b/>
          <w:sz w:val="36"/>
          <w:szCs w:val="30"/>
        </w:rPr>
        <w:t>7</w:t>
      </w:r>
      <w:r w:rsidR="00246132" w:rsidRPr="00B37C90">
        <w:rPr>
          <w:rFonts w:ascii="宋体" w:hAnsi="宋体" w:hint="eastAsia"/>
          <w:b/>
          <w:sz w:val="36"/>
          <w:szCs w:val="30"/>
        </w:rPr>
        <w:t>月</w:t>
      </w:r>
      <w:r w:rsidR="00605C80">
        <w:rPr>
          <w:rFonts w:ascii="宋体" w:hAnsi="宋体" w:hint="eastAsia"/>
          <w:b/>
          <w:sz w:val="36"/>
          <w:szCs w:val="30"/>
        </w:rPr>
        <w:t>20</w:t>
      </w:r>
      <w:r w:rsidR="00AA65EA" w:rsidRPr="00B37C90">
        <w:rPr>
          <w:rFonts w:ascii="宋体" w:hAnsi="宋体" w:hint="eastAsia"/>
          <w:b/>
          <w:sz w:val="36"/>
          <w:szCs w:val="30"/>
        </w:rPr>
        <w:t>日</w:t>
      </w:r>
    </w:p>
    <w:p w:rsidR="00FF0891" w:rsidRPr="00B37C90"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rsidR="00246132" w:rsidRPr="003A4A74" w:rsidRDefault="00246132" w:rsidP="00470DDF">
      <w:pPr>
        <w:spacing w:line="540" w:lineRule="exact"/>
        <w:jc w:val="center"/>
        <w:rPr>
          <w:rFonts w:ascii="宋体" w:hAnsi="宋体"/>
          <w:b/>
          <w:sz w:val="28"/>
          <w:szCs w:val="28"/>
        </w:rPr>
      </w:pPr>
    </w:p>
    <w:p w:rsidR="005648BA" w:rsidRPr="00593226" w:rsidRDefault="005648BA" w:rsidP="005648BA">
      <w:pPr>
        <w:spacing w:line="540" w:lineRule="exact"/>
        <w:jc w:val="center"/>
        <w:rPr>
          <w:rFonts w:ascii="宋体" w:hAnsi="宋体"/>
          <w:b/>
          <w:sz w:val="32"/>
        </w:rPr>
      </w:pPr>
      <w:r w:rsidRPr="004257C1">
        <w:rPr>
          <w:rFonts w:ascii="宋体" w:hAnsi="宋体" w:hint="eastAsia"/>
          <w:b/>
          <w:sz w:val="32"/>
        </w:rPr>
        <w:lastRenderedPageBreak/>
        <w:t>一、公司</w:t>
      </w:r>
      <w:r>
        <w:rPr>
          <w:rFonts w:ascii="宋体" w:hAnsi="宋体" w:hint="eastAsia"/>
          <w:b/>
          <w:sz w:val="32"/>
        </w:rPr>
        <w:t>及招选</w:t>
      </w:r>
      <w:r w:rsidRPr="004257C1">
        <w:rPr>
          <w:rFonts w:ascii="宋体" w:hAnsi="宋体" w:hint="eastAsia"/>
          <w:b/>
          <w:sz w:val="32"/>
        </w:rPr>
        <w:t>简介</w:t>
      </w:r>
    </w:p>
    <w:p w:rsidR="005648BA" w:rsidRPr="00593226" w:rsidRDefault="005648BA" w:rsidP="005648BA">
      <w:pPr>
        <w:spacing w:line="540" w:lineRule="exact"/>
        <w:ind w:firstLineChars="200" w:firstLine="480"/>
        <w:rPr>
          <w:rFonts w:ascii="宋体" w:hAnsi="宋体"/>
          <w:sz w:val="24"/>
        </w:rPr>
      </w:pPr>
      <w:r w:rsidRPr="004257C1">
        <w:rPr>
          <w:rFonts w:ascii="宋体" w:hAnsi="宋体" w:hint="eastAsia"/>
          <w:sz w:val="24"/>
        </w:rPr>
        <w:t>海南百慧</w:t>
      </w:r>
      <w:proofErr w:type="gramStart"/>
      <w:r w:rsidRPr="004257C1">
        <w:rPr>
          <w:rFonts w:ascii="宋体" w:hAnsi="宋体" w:hint="eastAsia"/>
          <w:sz w:val="24"/>
        </w:rPr>
        <w:t>通供应链科技</w:t>
      </w:r>
      <w:proofErr w:type="gramEnd"/>
      <w:r w:rsidRPr="004257C1">
        <w:rPr>
          <w:rFonts w:ascii="宋体" w:hAnsi="宋体" w:hint="eastAsia"/>
          <w:sz w:val="24"/>
        </w:rPr>
        <w:t>有限公司，系华新水泥股份有限公司于2021年3月份设立的三级全资子公司，该公司经营范围涵盖：煤炭及制品销售，包装材料及制品销售，非金属矿及制品销售，轻质建筑材料销售，水泥制品销售，以及国内货物运输代理、国内贸易代理等多个领域。</w:t>
      </w:r>
    </w:p>
    <w:p w:rsidR="00AF6922" w:rsidRPr="00AF6922" w:rsidRDefault="005648BA" w:rsidP="000D45DF">
      <w:pPr>
        <w:pStyle w:val="a8"/>
        <w:shd w:val="clear" w:color="auto" w:fill="FFFFFF"/>
        <w:spacing w:before="0" w:beforeAutospacing="0" w:after="0" w:afterAutospacing="0" w:line="480" w:lineRule="auto"/>
        <w:ind w:firstLineChars="200" w:firstLine="562"/>
        <w:jc w:val="both"/>
        <w:rPr>
          <w:rFonts w:cs="Times New Roman"/>
          <w:kern w:val="2"/>
        </w:rPr>
      </w:pPr>
      <w:r w:rsidRPr="003A4A74">
        <w:rPr>
          <w:rFonts w:hint="eastAsia"/>
          <w:b/>
          <w:sz w:val="28"/>
          <w:szCs w:val="28"/>
        </w:rPr>
        <w:t>负责为华新水泥股份有限公司下属各分子公司所需原燃料，实施统一集中采购。</w:t>
      </w:r>
    </w:p>
    <w:p w:rsidR="00F070A2" w:rsidRPr="007F2185" w:rsidRDefault="00F070A2" w:rsidP="00683395">
      <w:pPr>
        <w:spacing w:line="540" w:lineRule="exact"/>
        <w:rPr>
          <w:rFonts w:ascii="宋体" w:hAnsi="宋体"/>
          <w:b/>
          <w:sz w:val="32"/>
        </w:rPr>
      </w:pPr>
      <w:r w:rsidRPr="003A4A74">
        <w:rPr>
          <w:rFonts w:ascii="宋体" w:hAnsi="宋体" w:hint="eastAsia"/>
          <w:b/>
          <w:sz w:val="32"/>
        </w:rPr>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rsidR="00B37C90" w:rsidRDefault="00B37C90" w:rsidP="007F2185">
      <w:pPr>
        <w:spacing w:line="540" w:lineRule="exact"/>
        <w:ind w:firstLineChars="1300" w:firstLine="4176"/>
        <w:rPr>
          <w:rFonts w:ascii="宋体" w:hAnsi="宋体"/>
          <w:b/>
          <w:sz w:val="32"/>
        </w:rPr>
      </w:pPr>
    </w:p>
    <w:p w:rsidR="00B37C90" w:rsidRDefault="00B37C90" w:rsidP="007F2185">
      <w:pPr>
        <w:spacing w:line="540" w:lineRule="exact"/>
        <w:ind w:firstLineChars="1300" w:firstLine="4176"/>
        <w:rPr>
          <w:rFonts w:ascii="宋体" w:hAnsi="宋体"/>
          <w:b/>
          <w:sz w:val="32"/>
        </w:rPr>
      </w:pPr>
    </w:p>
    <w:p w:rsidR="00B37C90" w:rsidRDefault="00B37C90" w:rsidP="007F2185">
      <w:pPr>
        <w:spacing w:line="540" w:lineRule="exact"/>
        <w:ind w:firstLineChars="1300" w:firstLine="4176"/>
        <w:rPr>
          <w:rFonts w:ascii="宋体" w:hAnsi="宋体"/>
          <w:b/>
          <w:sz w:val="32"/>
        </w:rPr>
      </w:pPr>
    </w:p>
    <w:p w:rsidR="00B37C90" w:rsidRDefault="00B37C90" w:rsidP="007F2185">
      <w:pPr>
        <w:spacing w:line="540" w:lineRule="exact"/>
        <w:ind w:firstLineChars="1300" w:firstLine="4176"/>
        <w:rPr>
          <w:rFonts w:ascii="宋体" w:hAnsi="宋体"/>
          <w:b/>
          <w:sz w:val="32"/>
        </w:rPr>
      </w:pPr>
    </w:p>
    <w:p w:rsidR="00B37C90" w:rsidRDefault="00B37C90" w:rsidP="000D45DF">
      <w:pPr>
        <w:spacing w:line="540" w:lineRule="exact"/>
        <w:rPr>
          <w:rFonts w:ascii="宋体" w:hAnsi="宋体"/>
          <w:b/>
          <w:sz w:val="32"/>
        </w:rPr>
      </w:pP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rsidR="005648BA" w:rsidRPr="003A4A74" w:rsidRDefault="005648BA" w:rsidP="005648BA">
      <w:pPr>
        <w:spacing w:line="540" w:lineRule="exact"/>
        <w:ind w:firstLineChars="200" w:firstLine="480"/>
        <w:rPr>
          <w:rFonts w:ascii="宋体" w:hAnsi="宋体"/>
          <w:sz w:val="24"/>
        </w:rPr>
      </w:pPr>
      <w:r w:rsidRPr="00DC4BDE">
        <w:rPr>
          <w:rFonts w:ascii="宋体" w:hAnsi="宋体" w:hint="eastAsia"/>
          <w:sz w:val="24"/>
        </w:rPr>
        <w:t>海南百慧</w:t>
      </w:r>
      <w:proofErr w:type="gramStart"/>
      <w:r w:rsidRPr="00DC4BDE">
        <w:rPr>
          <w:rFonts w:ascii="宋体" w:hAnsi="宋体" w:hint="eastAsia"/>
          <w:sz w:val="24"/>
        </w:rPr>
        <w:t>通供应链科技</w:t>
      </w:r>
      <w:proofErr w:type="gramEnd"/>
      <w:r w:rsidRPr="00DC4BDE">
        <w:rPr>
          <w:rFonts w:ascii="宋体" w:hAnsi="宋体" w:hint="eastAsia"/>
          <w:sz w:val="24"/>
        </w:rPr>
        <w:t>有限公司</w:t>
      </w:r>
      <w:r w:rsidRPr="00B37C90">
        <w:rPr>
          <w:rFonts w:ascii="宋体" w:hAnsi="宋体" w:hint="eastAsia"/>
          <w:sz w:val="24"/>
        </w:rPr>
        <w:t>，将作为本次招选的主体，为华新集团内部工厂进行招选。</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Default="00E946B1" w:rsidP="006A6F73">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654862" w:rsidRPr="008E5380">
        <w:rPr>
          <w:rFonts w:ascii="宋体" w:hAnsi="宋体" w:hint="eastAsia"/>
          <w:b/>
          <w:color w:val="FF0000"/>
          <w:sz w:val="24"/>
        </w:rPr>
        <w:t>烟煤</w:t>
      </w:r>
      <w:r w:rsidR="00B37C90" w:rsidRPr="00B37C90">
        <w:rPr>
          <w:rFonts w:ascii="宋体" w:hAnsi="宋体" w:hint="eastAsia"/>
          <w:sz w:val="24"/>
        </w:rPr>
        <w:t>。</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r w:rsidR="002B479E">
        <w:rPr>
          <w:rFonts w:ascii="宋体" w:hAnsi="宋体" w:hint="eastAsia"/>
          <w:sz w:val="24"/>
        </w:rPr>
        <w:t>到厂交货</w:t>
      </w:r>
      <w:r w:rsidR="00B37C90" w:rsidRPr="00B37C90">
        <w:rPr>
          <w:rFonts w:ascii="宋体" w:hAnsi="宋体" w:hint="eastAsia"/>
          <w:sz w:val="24"/>
        </w:rPr>
        <w:t>。</w:t>
      </w:r>
    </w:p>
    <w:p w:rsidR="00AF6922" w:rsidRPr="006A6F73" w:rsidRDefault="00D303A3" w:rsidP="00404900">
      <w:pPr>
        <w:pStyle w:val="a6"/>
        <w:numPr>
          <w:ilvl w:val="0"/>
          <w:numId w:val="9"/>
        </w:numPr>
        <w:spacing w:line="540" w:lineRule="exact"/>
        <w:ind w:firstLineChars="0"/>
        <w:rPr>
          <w:rFonts w:ascii="宋体" w:hAnsi="宋体"/>
          <w:sz w:val="24"/>
        </w:rPr>
      </w:pPr>
      <w:r>
        <w:rPr>
          <w:rFonts w:ascii="宋体" w:hAnsi="宋体" w:hint="eastAsia"/>
          <w:sz w:val="24"/>
        </w:rPr>
        <w:t>交货地点</w:t>
      </w:r>
      <w:r w:rsidR="0097537B">
        <w:rPr>
          <w:rFonts w:ascii="宋体" w:hAnsi="宋体" w:hint="eastAsia"/>
          <w:sz w:val="24"/>
        </w:rPr>
        <w:t>：</w:t>
      </w:r>
      <w:r w:rsidR="00404900" w:rsidRPr="00404900">
        <w:rPr>
          <w:rFonts w:ascii="宋体" w:hAnsi="宋体" w:hint="eastAsia"/>
          <w:sz w:val="24"/>
        </w:rPr>
        <w:t>华新水泥重庆涪陵有限公司</w:t>
      </w:r>
      <w:r w:rsidR="0050515F">
        <w:rPr>
          <w:rFonts w:ascii="宋体" w:hAnsi="宋体" w:hint="eastAsia"/>
          <w:sz w:val="24"/>
        </w:rPr>
        <w:t>煤库</w:t>
      </w:r>
      <w:r w:rsidR="00B37C90">
        <w:rPr>
          <w:rFonts w:ascii="宋体" w:hAnsi="宋体"/>
          <w:sz w:val="24"/>
        </w:rPr>
        <w:t>。</w:t>
      </w:r>
    </w:p>
    <w:p w:rsidR="00AF6922" w:rsidRPr="00A43F15" w:rsidRDefault="006A6F73" w:rsidP="007501E5">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w:t>
      </w:r>
      <w:r w:rsidR="007501E5" w:rsidRPr="007501E5">
        <w:rPr>
          <w:rFonts w:ascii="宋体" w:hAnsi="宋体" w:hint="eastAsia"/>
          <w:sz w:val="24"/>
        </w:rPr>
        <w:t>具体数量及交货时间以定标结果为准，以定标结果</w:t>
      </w:r>
      <w:proofErr w:type="gramStart"/>
      <w:r w:rsidR="007501E5" w:rsidRPr="007501E5">
        <w:rPr>
          <w:rFonts w:ascii="宋体" w:hAnsi="宋体" w:hint="eastAsia"/>
          <w:sz w:val="24"/>
        </w:rPr>
        <w:t>签定</w:t>
      </w:r>
      <w:proofErr w:type="gramEnd"/>
      <w:r w:rsidR="007501E5" w:rsidRPr="007501E5">
        <w:rPr>
          <w:rFonts w:ascii="宋体" w:hAnsi="宋体" w:hint="eastAsia"/>
          <w:sz w:val="24"/>
        </w:rPr>
        <w:t>合同。</w:t>
      </w:r>
      <w:r>
        <w:rPr>
          <w:rFonts w:ascii="宋体" w:hAnsi="宋体" w:hint="eastAsia"/>
          <w:sz w:val="24"/>
        </w:rPr>
        <w:t>）</w:t>
      </w:r>
    </w:p>
    <w:tbl>
      <w:tblPr>
        <w:tblW w:w="7916" w:type="dxa"/>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D303A3" w:rsidRPr="006A6F73" w:rsidTr="00230068">
        <w:trPr>
          <w:trHeight w:val="248"/>
        </w:trPr>
        <w:tc>
          <w:tcPr>
            <w:tcW w:w="2350" w:type="dxa"/>
            <w:shd w:val="clear" w:color="auto" w:fill="auto"/>
            <w:noWrap/>
            <w:vAlign w:val="bottom"/>
            <w:hideMark/>
          </w:tcPr>
          <w:p w:rsidR="00D303A3" w:rsidRPr="006A6F73" w:rsidRDefault="00D303A3" w:rsidP="00230068">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2779" w:type="dxa"/>
            <w:shd w:val="clear" w:color="auto" w:fill="auto"/>
            <w:noWrap/>
            <w:vAlign w:val="bottom"/>
            <w:hideMark/>
          </w:tcPr>
          <w:p w:rsidR="00D303A3" w:rsidRPr="006A6F73" w:rsidRDefault="00D303A3" w:rsidP="00230068">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hideMark/>
          </w:tcPr>
          <w:p w:rsidR="00D303A3" w:rsidRPr="006A6F73" w:rsidRDefault="00D303A3" w:rsidP="00230068">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B37C90" w:rsidRPr="00B37C90" w:rsidTr="00230068">
        <w:trPr>
          <w:trHeight w:val="238"/>
        </w:trPr>
        <w:tc>
          <w:tcPr>
            <w:tcW w:w="2350" w:type="dxa"/>
            <w:shd w:val="clear" w:color="auto" w:fill="auto"/>
            <w:noWrap/>
            <w:vAlign w:val="bottom"/>
            <w:hideMark/>
          </w:tcPr>
          <w:p w:rsidR="00D303A3" w:rsidRPr="00B37C90" w:rsidRDefault="00605C80" w:rsidP="00230068">
            <w:pPr>
              <w:widowControl/>
              <w:jc w:val="center"/>
              <w:rPr>
                <w:rFonts w:ascii="Arial" w:hAnsi="Arial" w:cs="Arial"/>
                <w:kern w:val="0"/>
                <w:sz w:val="20"/>
                <w:szCs w:val="20"/>
              </w:rPr>
            </w:pPr>
            <w:r>
              <w:rPr>
                <w:rFonts w:ascii="Arial" w:hAnsi="Arial" w:cs="Arial"/>
                <w:kern w:val="0"/>
                <w:sz w:val="20"/>
                <w:szCs w:val="20"/>
              </w:rPr>
              <w:t>5</w:t>
            </w:r>
            <w:r w:rsidR="00E35E48">
              <w:rPr>
                <w:rFonts w:ascii="Arial" w:hAnsi="Arial" w:cs="Arial"/>
                <w:kern w:val="0"/>
                <w:sz w:val="20"/>
                <w:szCs w:val="20"/>
              </w:rPr>
              <w:t>0</w:t>
            </w:r>
            <w:r w:rsidR="00B37C90" w:rsidRPr="00B37C90">
              <w:rPr>
                <w:rFonts w:ascii="Arial" w:hAnsi="Arial" w:cs="Arial"/>
                <w:kern w:val="0"/>
                <w:sz w:val="20"/>
                <w:szCs w:val="20"/>
              </w:rPr>
              <w:t>00</w:t>
            </w:r>
            <w:r w:rsidR="00D303A3" w:rsidRPr="00B37C90">
              <w:rPr>
                <w:rFonts w:ascii="Arial" w:hAnsi="Arial" w:cs="Arial"/>
                <w:kern w:val="0"/>
                <w:sz w:val="20"/>
                <w:szCs w:val="20"/>
              </w:rPr>
              <w:t>±10%</w:t>
            </w:r>
          </w:p>
        </w:tc>
        <w:tc>
          <w:tcPr>
            <w:tcW w:w="2779" w:type="dxa"/>
            <w:shd w:val="clear" w:color="auto" w:fill="auto"/>
            <w:noWrap/>
            <w:vAlign w:val="bottom"/>
            <w:hideMark/>
          </w:tcPr>
          <w:p w:rsidR="00D303A3" w:rsidRPr="00B37C90" w:rsidRDefault="00B37C90" w:rsidP="00230068">
            <w:pPr>
              <w:widowControl/>
              <w:jc w:val="center"/>
              <w:rPr>
                <w:rFonts w:ascii="Arial" w:hAnsi="Arial" w:cs="Arial"/>
                <w:kern w:val="0"/>
                <w:sz w:val="20"/>
                <w:szCs w:val="20"/>
              </w:rPr>
            </w:pPr>
            <w:r w:rsidRPr="00B37C90">
              <w:rPr>
                <w:rFonts w:ascii="Arial" w:hAnsi="Arial" w:cs="Arial"/>
                <w:kern w:val="0"/>
                <w:sz w:val="20"/>
                <w:szCs w:val="20"/>
              </w:rPr>
              <w:t>202</w:t>
            </w:r>
            <w:r w:rsidR="000E209C">
              <w:rPr>
                <w:rFonts w:ascii="Arial" w:hAnsi="Arial" w:cs="Arial"/>
                <w:kern w:val="0"/>
                <w:sz w:val="20"/>
                <w:szCs w:val="20"/>
              </w:rPr>
              <w:t>6</w:t>
            </w:r>
            <w:r w:rsidR="00D303A3" w:rsidRPr="00B37C90">
              <w:rPr>
                <w:rFonts w:ascii="Arial" w:hAnsi="Arial" w:cs="Arial"/>
                <w:kern w:val="0"/>
                <w:sz w:val="20"/>
                <w:szCs w:val="20"/>
              </w:rPr>
              <w:t>年</w:t>
            </w:r>
            <w:r w:rsidR="00605C80">
              <w:rPr>
                <w:rFonts w:ascii="Arial" w:hAnsi="Arial" w:cs="Arial"/>
                <w:kern w:val="0"/>
                <w:sz w:val="20"/>
                <w:szCs w:val="20"/>
              </w:rPr>
              <w:t>7</w:t>
            </w:r>
            <w:r w:rsidR="00D303A3" w:rsidRPr="00B37C90">
              <w:rPr>
                <w:rFonts w:ascii="Arial" w:hAnsi="Arial" w:cs="Arial"/>
                <w:kern w:val="0"/>
                <w:sz w:val="20"/>
                <w:szCs w:val="20"/>
              </w:rPr>
              <w:t>月</w:t>
            </w:r>
            <w:r w:rsidR="008E719B">
              <w:rPr>
                <w:rFonts w:ascii="Arial" w:hAnsi="Arial" w:cs="Arial"/>
                <w:kern w:val="0"/>
                <w:sz w:val="20"/>
                <w:szCs w:val="20"/>
              </w:rPr>
              <w:t>27</w:t>
            </w:r>
            <w:r w:rsidR="00D303A3" w:rsidRPr="00B37C90">
              <w:rPr>
                <w:rFonts w:ascii="Arial" w:hAnsi="Arial" w:cs="Arial"/>
                <w:kern w:val="0"/>
                <w:sz w:val="20"/>
                <w:szCs w:val="20"/>
              </w:rPr>
              <w:t>日</w:t>
            </w:r>
          </w:p>
        </w:tc>
        <w:tc>
          <w:tcPr>
            <w:tcW w:w="2787" w:type="dxa"/>
            <w:shd w:val="clear" w:color="auto" w:fill="auto"/>
            <w:noWrap/>
            <w:vAlign w:val="bottom"/>
            <w:hideMark/>
          </w:tcPr>
          <w:p w:rsidR="00D303A3" w:rsidRPr="00B37C90" w:rsidRDefault="00B37C90" w:rsidP="00230068">
            <w:pPr>
              <w:widowControl/>
              <w:jc w:val="center"/>
              <w:rPr>
                <w:rFonts w:ascii="Arial" w:hAnsi="Arial" w:cs="Arial"/>
                <w:kern w:val="0"/>
                <w:sz w:val="20"/>
                <w:szCs w:val="20"/>
              </w:rPr>
            </w:pPr>
            <w:r w:rsidRPr="00B37C90">
              <w:rPr>
                <w:rFonts w:ascii="Arial" w:hAnsi="Arial" w:cs="Arial"/>
                <w:kern w:val="0"/>
                <w:sz w:val="20"/>
                <w:szCs w:val="20"/>
              </w:rPr>
              <w:t>202</w:t>
            </w:r>
            <w:r w:rsidR="000E209C">
              <w:rPr>
                <w:rFonts w:ascii="Arial" w:hAnsi="Arial" w:cs="Arial"/>
                <w:kern w:val="0"/>
                <w:sz w:val="20"/>
                <w:szCs w:val="20"/>
              </w:rPr>
              <w:t>6</w:t>
            </w:r>
            <w:r w:rsidR="00D303A3" w:rsidRPr="00B37C90">
              <w:rPr>
                <w:rFonts w:ascii="Arial" w:hAnsi="Arial" w:cs="Arial"/>
                <w:kern w:val="0"/>
                <w:sz w:val="20"/>
                <w:szCs w:val="20"/>
              </w:rPr>
              <w:t>年</w:t>
            </w:r>
            <w:r w:rsidR="00E17261">
              <w:rPr>
                <w:rFonts w:ascii="Arial" w:hAnsi="Arial" w:cs="Arial"/>
                <w:kern w:val="0"/>
                <w:sz w:val="20"/>
                <w:szCs w:val="20"/>
              </w:rPr>
              <w:t>8</w:t>
            </w:r>
            <w:r w:rsidR="00D303A3" w:rsidRPr="00B37C90">
              <w:rPr>
                <w:rFonts w:ascii="Arial" w:hAnsi="Arial" w:cs="Arial"/>
                <w:kern w:val="0"/>
                <w:sz w:val="20"/>
                <w:szCs w:val="20"/>
              </w:rPr>
              <w:t>月</w:t>
            </w:r>
            <w:r w:rsidR="00E17261">
              <w:rPr>
                <w:rFonts w:ascii="Arial" w:hAnsi="Arial" w:cs="Arial"/>
                <w:kern w:val="0"/>
                <w:sz w:val="20"/>
                <w:szCs w:val="20"/>
              </w:rPr>
              <w:t>10</w:t>
            </w:r>
            <w:r w:rsidR="00D303A3" w:rsidRPr="00B37C90">
              <w:rPr>
                <w:rFonts w:ascii="Arial" w:hAnsi="Arial" w:cs="Arial"/>
                <w:kern w:val="0"/>
                <w:sz w:val="20"/>
                <w:szCs w:val="20"/>
              </w:rPr>
              <w:t>日</w:t>
            </w:r>
          </w:p>
        </w:tc>
      </w:tr>
    </w:tbl>
    <w:p w:rsidR="00D303A3" w:rsidRPr="00B37C90" w:rsidRDefault="00093077" w:rsidP="00683395">
      <w:pPr>
        <w:spacing w:line="540" w:lineRule="exact"/>
        <w:rPr>
          <w:rFonts w:ascii="宋体" w:hAnsi="宋体"/>
          <w:sz w:val="24"/>
        </w:rPr>
      </w:pPr>
      <w:r w:rsidRPr="00B37C90">
        <w:rPr>
          <w:rFonts w:ascii="宋体" w:hAnsi="宋体" w:hint="eastAsia"/>
          <w:sz w:val="24"/>
        </w:rPr>
        <w:t>注：视实际情况，开始交货时间可提前</w:t>
      </w:r>
      <w:r w:rsidR="001E467A" w:rsidRPr="00B37C90">
        <w:rPr>
          <w:rFonts w:ascii="宋体" w:hAnsi="宋体" w:hint="eastAsia"/>
          <w:sz w:val="24"/>
        </w:rPr>
        <w:t>至</w:t>
      </w:r>
      <w:r w:rsidR="00B37C90" w:rsidRPr="00B37C90">
        <w:rPr>
          <w:rFonts w:ascii="宋体" w:hAnsi="宋体" w:hint="eastAsia"/>
          <w:sz w:val="24"/>
        </w:rPr>
        <w:t>202</w:t>
      </w:r>
      <w:r w:rsidR="000E209C">
        <w:rPr>
          <w:rFonts w:ascii="宋体" w:hAnsi="宋体" w:hint="eastAsia"/>
          <w:sz w:val="24"/>
        </w:rPr>
        <w:t>6</w:t>
      </w:r>
      <w:r w:rsidR="001E467A" w:rsidRPr="00B37C90">
        <w:rPr>
          <w:rFonts w:ascii="宋体" w:hAnsi="宋体" w:hint="eastAsia"/>
          <w:sz w:val="24"/>
        </w:rPr>
        <w:t>年</w:t>
      </w:r>
      <w:r w:rsidR="00605C80">
        <w:rPr>
          <w:rFonts w:ascii="宋体" w:hAnsi="宋体" w:hint="eastAsia"/>
          <w:sz w:val="24"/>
        </w:rPr>
        <w:t>7</w:t>
      </w:r>
      <w:r w:rsidR="001E467A" w:rsidRPr="00B37C90">
        <w:rPr>
          <w:rFonts w:ascii="宋体" w:hAnsi="宋体" w:hint="eastAsia"/>
          <w:sz w:val="24"/>
        </w:rPr>
        <w:t>月</w:t>
      </w:r>
      <w:r w:rsidR="008E719B">
        <w:rPr>
          <w:rFonts w:ascii="宋体" w:hAnsi="宋体" w:hint="eastAsia"/>
          <w:sz w:val="24"/>
        </w:rPr>
        <w:t>27</w:t>
      </w:r>
      <w:r w:rsidR="001E467A" w:rsidRPr="00B37C90">
        <w:rPr>
          <w:rFonts w:ascii="宋体" w:hAnsi="宋体" w:hint="eastAsia"/>
          <w:sz w:val="24"/>
        </w:rPr>
        <w:t>日之前</w:t>
      </w:r>
      <w:r w:rsidRPr="00B37C90">
        <w:rPr>
          <w:rFonts w:ascii="宋体" w:hAnsi="宋体" w:hint="eastAsia"/>
          <w:sz w:val="24"/>
        </w:rPr>
        <w:t>，最迟开始交货时间为</w:t>
      </w:r>
      <w:r w:rsidR="00B37C90" w:rsidRPr="00B37C90">
        <w:rPr>
          <w:rFonts w:ascii="宋体" w:hAnsi="宋体" w:hint="eastAsia"/>
          <w:sz w:val="24"/>
        </w:rPr>
        <w:t>202</w:t>
      </w:r>
      <w:r w:rsidR="000E209C">
        <w:rPr>
          <w:rFonts w:ascii="宋体" w:hAnsi="宋体" w:hint="eastAsia"/>
          <w:sz w:val="24"/>
        </w:rPr>
        <w:t>6</w:t>
      </w:r>
      <w:r w:rsidRPr="00B37C90">
        <w:rPr>
          <w:rFonts w:ascii="宋体" w:hAnsi="宋体" w:hint="eastAsia"/>
          <w:sz w:val="24"/>
        </w:rPr>
        <w:t>年</w:t>
      </w:r>
      <w:r w:rsidR="00605C80">
        <w:rPr>
          <w:rFonts w:ascii="宋体" w:hAnsi="宋体" w:hint="eastAsia"/>
          <w:sz w:val="24"/>
        </w:rPr>
        <w:t>7</w:t>
      </w:r>
      <w:r w:rsidRPr="00B37C90">
        <w:rPr>
          <w:rFonts w:ascii="宋体" w:hAnsi="宋体" w:hint="eastAsia"/>
          <w:sz w:val="24"/>
        </w:rPr>
        <w:t>月</w:t>
      </w:r>
      <w:r w:rsidR="008E719B">
        <w:rPr>
          <w:rFonts w:ascii="宋体" w:hAnsi="宋体" w:hint="eastAsia"/>
          <w:sz w:val="24"/>
        </w:rPr>
        <w:t>27</w:t>
      </w:r>
      <w:r w:rsidRPr="00B37C90">
        <w:rPr>
          <w:rFonts w:ascii="宋体" w:hAnsi="宋体" w:hint="eastAsia"/>
          <w:sz w:val="24"/>
        </w:rPr>
        <w:t>日</w:t>
      </w:r>
      <w:r w:rsidR="00BF11DB" w:rsidRPr="00B37C90">
        <w:rPr>
          <w:rFonts w:ascii="宋体" w:hAnsi="宋体" w:hint="eastAsia"/>
          <w:sz w:val="24"/>
        </w:rPr>
        <w:t>。</w:t>
      </w:r>
      <w:r w:rsidR="006B3AF4" w:rsidRPr="00B37C90">
        <w:rPr>
          <w:rFonts w:ascii="宋体" w:hAnsi="宋体" w:hint="eastAsia"/>
          <w:sz w:val="24"/>
        </w:rPr>
        <w:t>如果卖方不能按期交货，甲方有权采取其他的方式保供，保供造成的损失由乙方承担。</w:t>
      </w:r>
      <w:bookmarkStart w:id="0" w:name="_GoBack"/>
      <w:bookmarkEnd w:id="0"/>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3B475F">
        <w:rPr>
          <w:rFonts w:ascii="宋体" w:hAnsi="宋体" w:cs="宋体" w:hint="eastAsia"/>
          <w:color w:val="FF0000"/>
          <w:kern w:val="0"/>
          <w:sz w:val="24"/>
        </w:rPr>
        <w:t>1</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901EB" w:rsidRPr="003B475F">
        <w:rPr>
          <w:rFonts w:ascii="宋体" w:hAnsi="宋体" w:cs="宋体" w:hint="eastAsia"/>
          <w:color w:val="FF0000"/>
          <w:kern w:val="0"/>
          <w:sz w:val="24"/>
        </w:rPr>
        <w:t>30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Pr="00323D03"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lastRenderedPageBreak/>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DA0A3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AA65EA" w:rsidRPr="003A4A74">
              <w:rPr>
                <w:rFonts w:ascii="宋体" w:eastAsia="宋体" w:hAnsi="宋体" w:hint="eastAsia"/>
                <w:sz w:val="24"/>
              </w:rPr>
              <w:t>烟煤</w:t>
            </w:r>
            <w:r w:rsidR="000157A4">
              <w:rPr>
                <w:rFonts w:ascii="宋体" w:eastAsia="宋体" w:hAnsi="宋体" w:hint="eastAsia"/>
                <w:sz w:val="24"/>
              </w:rPr>
              <w:t>II</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B53EAD">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B53EAD" w:rsidRPr="006A2373">
              <w:rPr>
                <w:rFonts w:ascii="宋体" w:eastAsia="宋体" w:hAnsi="宋体" w:hint="eastAsia"/>
                <w:sz w:val="24"/>
              </w:rPr>
              <w:t>5</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5491"/>
        <w:gridCol w:w="2146"/>
      </w:tblGrid>
      <w:tr w:rsidR="00CD6DC7" w:rsidRPr="00CD6DC7" w:rsidTr="00557F5A">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5491"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146"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557F5A">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5491"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146"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F42A7A" w:rsidRPr="00CD6DC7" w:rsidTr="00557F5A">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F42A7A" w:rsidRPr="00CD6DC7" w:rsidRDefault="00F42A7A"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5491" w:type="dxa"/>
            <w:tcBorders>
              <w:top w:val="nil"/>
              <w:left w:val="nil"/>
              <w:bottom w:val="single" w:sz="4" w:space="0" w:color="auto"/>
              <w:right w:val="single" w:sz="4" w:space="0" w:color="auto"/>
            </w:tcBorders>
            <w:shd w:val="clear" w:color="auto" w:fill="auto"/>
            <w:vAlign w:val="center"/>
            <w:hideMark/>
          </w:tcPr>
          <w:p w:rsidR="00F42A7A" w:rsidRPr="00CD6DC7" w:rsidRDefault="00F42A7A" w:rsidP="00640BB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146" w:type="dxa"/>
            <w:tcBorders>
              <w:top w:val="nil"/>
              <w:left w:val="nil"/>
              <w:bottom w:val="single" w:sz="4" w:space="0" w:color="auto"/>
              <w:right w:val="single" w:sz="4" w:space="0" w:color="auto"/>
            </w:tcBorders>
            <w:shd w:val="clear" w:color="auto" w:fill="auto"/>
            <w:noWrap/>
            <w:vAlign w:val="center"/>
            <w:hideMark/>
          </w:tcPr>
          <w:p w:rsidR="00F42A7A" w:rsidRPr="00CD6DC7" w:rsidRDefault="00F42A7A" w:rsidP="00640BB7">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Pr="00245E32">
              <w:rPr>
                <w:rFonts w:ascii="宋体" w:hAnsi="宋体" w:cs="宋体" w:hint="eastAsia"/>
                <w:b/>
                <w:color w:val="FF0000"/>
                <w:kern w:val="0"/>
                <w:sz w:val="24"/>
              </w:rPr>
              <w:t>1.6%</w:t>
            </w:r>
          </w:p>
        </w:tc>
      </w:tr>
    </w:tbl>
    <w:p w:rsidR="00CD6DC7" w:rsidRDefault="00CD6DC7" w:rsidP="00CD6DC7">
      <w:pPr>
        <w:spacing w:line="540" w:lineRule="exact"/>
        <w:rPr>
          <w:rFonts w:ascii="宋体" w:hAnsi="宋体"/>
          <w:b/>
          <w:sz w:val="32"/>
        </w:rPr>
      </w:pPr>
    </w:p>
    <w:p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t>五</w:t>
      </w:r>
      <w:r w:rsidRPr="003A4A74">
        <w:rPr>
          <w:rFonts w:ascii="宋体" w:hAnsi="宋体" w:hint="eastAsia"/>
          <w:b/>
          <w:sz w:val="32"/>
        </w:rPr>
        <w:t>、</w:t>
      </w:r>
      <w:r w:rsidR="0014019B" w:rsidRPr="007F2185">
        <w:rPr>
          <w:rFonts w:ascii="宋体" w:hAnsi="宋体" w:hint="eastAsia"/>
          <w:b/>
          <w:sz w:val="32"/>
        </w:rPr>
        <w:t>其他事项</w:t>
      </w:r>
    </w:p>
    <w:p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请参加应选的单位首先在华新招标平台http://biz.huaxincem.com/hxbiz/home.do完成供应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rsidR="000569CD" w:rsidRPr="007D4C37" w:rsidRDefault="0094689E" w:rsidP="007D4C37">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本</w:t>
      </w:r>
      <w:r w:rsidR="00903DCE" w:rsidRPr="003B42AC">
        <w:rPr>
          <w:rFonts w:ascii="宋体" w:hAnsi="宋体" w:cs="宋体" w:hint="eastAsia"/>
          <w:kern w:val="0"/>
          <w:sz w:val="24"/>
        </w:rPr>
        <w:t>招选</w:t>
      </w:r>
      <w:r>
        <w:rPr>
          <w:rFonts w:ascii="宋体" w:hAnsi="宋体" w:cs="宋体" w:hint="eastAsia"/>
          <w:kern w:val="0"/>
          <w:sz w:val="24"/>
        </w:rPr>
        <w:t>仅进行</w:t>
      </w:r>
      <w:r w:rsidR="006A6F73" w:rsidRPr="003B42AC">
        <w:rPr>
          <w:rFonts w:ascii="宋体" w:hAnsi="宋体" w:cs="宋体" w:hint="eastAsia"/>
          <w:kern w:val="0"/>
          <w:sz w:val="24"/>
        </w:rPr>
        <w:t>1</w:t>
      </w:r>
      <w:r w:rsidR="0073407B" w:rsidRPr="003B42AC">
        <w:rPr>
          <w:rFonts w:ascii="宋体" w:hAnsi="宋体" w:cs="宋体" w:hint="eastAsia"/>
          <w:kern w:val="0"/>
          <w:sz w:val="24"/>
        </w:rPr>
        <w:t>轮</w:t>
      </w:r>
      <w:r>
        <w:rPr>
          <w:rFonts w:ascii="宋体" w:hAnsi="宋体" w:cs="宋体" w:hint="eastAsia"/>
          <w:kern w:val="0"/>
          <w:sz w:val="24"/>
        </w:rPr>
        <w:t>报价，请慎重报价。</w:t>
      </w:r>
      <w:r w:rsidR="0073407B" w:rsidRPr="003A4A74">
        <w:rPr>
          <w:rFonts w:ascii="宋体" w:hAnsi="宋体" w:cs="宋体" w:hint="eastAsia"/>
          <w:kern w:val="0"/>
          <w:sz w:val="24"/>
        </w:rPr>
        <w:t>最终经评审委员评审完毕后在华新网上公布招选结果。</w:t>
      </w:r>
    </w:p>
    <w:p w:rsidR="00127144" w:rsidRPr="00B37C90" w:rsidRDefault="003C3F0D" w:rsidP="008C3C49">
      <w:pPr>
        <w:pStyle w:val="a6"/>
        <w:numPr>
          <w:ilvl w:val="0"/>
          <w:numId w:val="11"/>
        </w:numPr>
        <w:spacing w:line="480" w:lineRule="exact"/>
        <w:ind w:firstLineChars="0"/>
        <w:rPr>
          <w:rFonts w:ascii="宋体" w:hAnsi="宋体" w:cs="宋体"/>
          <w:kern w:val="0"/>
          <w:sz w:val="24"/>
        </w:rPr>
      </w:pPr>
      <w:r w:rsidRPr="00B37C90">
        <w:rPr>
          <w:rFonts w:ascii="宋体" w:hAnsi="宋体" w:cs="宋体" w:hint="eastAsia"/>
          <w:kern w:val="0"/>
          <w:sz w:val="24"/>
        </w:rPr>
        <w:t>报价为</w:t>
      </w:r>
      <w:r w:rsidR="00D4476B" w:rsidRPr="00B37C90">
        <w:rPr>
          <w:rFonts w:ascii="宋体" w:hAnsi="宋体" w:cs="宋体" w:hint="eastAsia"/>
          <w:kern w:val="0"/>
          <w:sz w:val="24"/>
        </w:rPr>
        <w:t>含税</w:t>
      </w:r>
      <w:r w:rsidR="00931F8E">
        <w:rPr>
          <w:rFonts w:ascii="宋体" w:hAnsi="宋体" w:cs="宋体" w:hint="eastAsia"/>
          <w:kern w:val="0"/>
          <w:sz w:val="24"/>
        </w:rPr>
        <w:t>到厂</w:t>
      </w:r>
      <w:r w:rsidR="00D4476B" w:rsidRPr="00B37C90">
        <w:rPr>
          <w:rFonts w:ascii="宋体" w:hAnsi="宋体" w:cs="宋体" w:hint="eastAsia"/>
          <w:kern w:val="0"/>
          <w:sz w:val="24"/>
        </w:rPr>
        <w:t>价</w:t>
      </w:r>
      <w:r w:rsidRPr="00B37C90">
        <w:rPr>
          <w:rFonts w:ascii="宋体" w:hAnsi="宋体" w:cs="宋体" w:hint="eastAsia"/>
          <w:kern w:val="0"/>
          <w:sz w:val="24"/>
        </w:rPr>
        <w:t>，</w:t>
      </w:r>
      <w:r w:rsidR="0094689E" w:rsidRPr="00B37C90">
        <w:rPr>
          <w:rFonts w:ascii="宋体" w:hAnsi="宋体" w:cs="宋体" w:hint="eastAsia"/>
          <w:kern w:val="0"/>
          <w:sz w:val="24"/>
        </w:rPr>
        <w:t>最终以交货</w:t>
      </w:r>
      <w:r w:rsidR="003B475F" w:rsidRPr="00B37C90">
        <w:rPr>
          <w:rFonts w:ascii="宋体" w:hAnsi="宋体" w:cs="宋体" w:hint="eastAsia"/>
          <w:kern w:val="0"/>
          <w:sz w:val="24"/>
        </w:rPr>
        <w:t>吨</w:t>
      </w:r>
      <w:r w:rsidR="007A1B8F" w:rsidRPr="00B37C90">
        <w:rPr>
          <w:rFonts w:ascii="宋体" w:hAnsi="宋体" w:cs="宋体" w:hint="eastAsia"/>
          <w:kern w:val="0"/>
          <w:sz w:val="24"/>
        </w:rPr>
        <w:t>单价作为价格评分标准。</w:t>
      </w:r>
    </w:p>
    <w:p w:rsidR="0001529E" w:rsidRPr="0051624A" w:rsidRDefault="00127144" w:rsidP="00127144">
      <w:pPr>
        <w:pStyle w:val="a6"/>
        <w:spacing w:line="480" w:lineRule="exact"/>
        <w:ind w:left="420" w:firstLineChars="0" w:firstLine="0"/>
        <w:rPr>
          <w:rFonts w:ascii="宋体" w:hAnsi="宋体" w:cs="宋体"/>
          <w:color w:val="FF0000"/>
          <w:kern w:val="0"/>
          <w:sz w:val="24"/>
        </w:rPr>
      </w:pPr>
      <w:r w:rsidRPr="00B37C90">
        <w:rPr>
          <w:rFonts w:ascii="宋体" w:hAnsi="宋体" w:cs="宋体" w:hint="eastAsia"/>
          <w:kern w:val="0"/>
          <w:sz w:val="24"/>
        </w:rPr>
        <w:t>注：</w:t>
      </w:r>
      <w:r w:rsidR="00E46E0E" w:rsidRPr="00B37C90">
        <w:rPr>
          <w:rFonts w:ascii="宋体" w:hAnsi="宋体" w:cs="宋体" w:hint="eastAsia"/>
          <w:kern w:val="0"/>
          <w:sz w:val="24"/>
        </w:rPr>
        <w:t>系统在线报价，并上传加盖公章的报价附件。</w:t>
      </w:r>
    </w:p>
    <w:p w:rsidR="00E5488C" w:rsidRDefault="00E5488C" w:rsidP="007D4C37">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00B37C90" w:rsidRPr="00340093">
        <w:rPr>
          <w:rFonts w:ascii="宋体" w:hAnsi="宋体" w:cs="宋体" w:hint="eastAsia"/>
          <w:color w:val="FF0000"/>
          <w:kern w:val="0"/>
          <w:sz w:val="24"/>
        </w:rPr>
        <w:t>202</w:t>
      </w:r>
      <w:r w:rsidR="0065631B">
        <w:rPr>
          <w:rFonts w:ascii="宋体" w:hAnsi="宋体" w:cs="宋体" w:hint="eastAsia"/>
          <w:color w:val="FF0000"/>
          <w:kern w:val="0"/>
          <w:sz w:val="24"/>
        </w:rPr>
        <w:t>6</w:t>
      </w:r>
      <w:r w:rsidRPr="00340093">
        <w:rPr>
          <w:rFonts w:ascii="宋体" w:hAnsi="宋体" w:cs="宋体" w:hint="eastAsia"/>
          <w:color w:val="FF0000"/>
          <w:kern w:val="0"/>
          <w:sz w:val="24"/>
        </w:rPr>
        <w:t>年</w:t>
      </w:r>
      <w:r w:rsidR="00605C80">
        <w:rPr>
          <w:rFonts w:ascii="宋体" w:hAnsi="宋体" w:cs="宋体" w:hint="eastAsia"/>
          <w:color w:val="FF0000"/>
          <w:kern w:val="0"/>
          <w:sz w:val="24"/>
        </w:rPr>
        <w:t>7</w:t>
      </w:r>
      <w:r w:rsidRPr="00A359EA">
        <w:rPr>
          <w:rFonts w:ascii="宋体" w:hAnsi="宋体" w:cs="宋体" w:hint="eastAsia"/>
          <w:color w:val="FF0000"/>
          <w:kern w:val="0"/>
          <w:sz w:val="24"/>
        </w:rPr>
        <w:t>月</w:t>
      </w:r>
      <w:r w:rsidR="00E35E48">
        <w:rPr>
          <w:rFonts w:ascii="宋体" w:hAnsi="宋体" w:cs="宋体" w:hint="eastAsia"/>
          <w:color w:val="FF0000"/>
          <w:kern w:val="0"/>
          <w:sz w:val="24"/>
        </w:rPr>
        <w:t>2</w:t>
      </w:r>
      <w:r w:rsidR="00605C80">
        <w:rPr>
          <w:rFonts w:ascii="宋体" w:hAnsi="宋体" w:cs="宋体" w:hint="eastAsia"/>
          <w:color w:val="FF0000"/>
          <w:kern w:val="0"/>
          <w:sz w:val="24"/>
        </w:rPr>
        <w:t>2</w:t>
      </w:r>
      <w:r w:rsidRPr="00A359EA">
        <w:rPr>
          <w:rFonts w:ascii="宋体" w:hAnsi="宋体" w:cs="宋体" w:hint="eastAsia"/>
          <w:color w:val="FF0000"/>
          <w:kern w:val="0"/>
          <w:sz w:val="24"/>
        </w:rPr>
        <w:t>日</w:t>
      </w:r>
      <w:r w:rsidR="0050515F">
        <w:rPr>
          <w:rFonts w:ascii="宋体" w:hAnsi="宋体" w:cs="宋体" w:hint="eastAsia"/>
          <w:color w:val="FF0000"/>
          <w:kern w:val="0"/>
          <w:sz w:val="24"/>
        </w:rPr>
        <w:t>1</w:t>
      </w:r>
      <w:r w:rsidR="009D636A">
        <w:rPr>
          <w:rFonts w:ascii="宋体" w:hAnsi="宋体" w:cs="宋体" w:hint="eastAsia"/>
          <w:color w:val="FF0000"/>
          <w:kern w:val="0"/>
          <w:sz w:val="24"/>
        </w:rPr>
        <w:t>4</w:t>
      </w:r>
      <w:r w:rsidR="00027E69" w:rsidRPr="00A359EA">
        <w:rPr>
          <w:rFonts w:ascii="宋体" w:hAnsi="宋体" w:cs="宋体" w:hint="eastAsia"/>
          <w:color w:val="FF0000"/>
          <w:kern w:val="0"/>
          <w:sz w:val="24"/>
        </w:rPr>
        <w:t>:</w:t>
      </w:r>
      <w:r w:rsidR="001979E6">
        <w:rPr>
          <w:rFonts w:ascii="宋体" w:hAnsi="宋体" w:cs="宋体" w:hint="eastAsia"/>
          <w:color w:val="FF0000"/>
          <w:kern w:val="0"/>
          <w:sz w:val="24"/>
        </w:rPr>
        <w:t>3</w:t>
      </w:r>
      <w:r w:rsidR="00B37C90">
        <w:rPr>
          <w:rFonts w:ascii="宋体" w:hAnsi="宋体" w:cs="宋体" w:hint="eastAsia"/>
          <w:color w:val="FF0000"/>
          <w:kern w:val="0"/>
          <w:sz w:val="24"/>
        </w:rPr>
        <w:t>0</w:t>
      </w:r>
      <w:r w:rsidRPr="0051624A">
        <w:rPr>
          <w:rFonts w:ascii="宋体" w:hAnsi="宋体" w:cs="宋体" w:hint="eastAsia"/>
          <w:color w:val="FF0000"/>
          <w:kern w:val="0"/>
          <w:sz w:val="24"/>
        </w:rPr>
        <w:t>时</w:t>
      </w:r>
    </w:p>
    <w:p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w:t>
      </w:r>
      <w:r w:rsidRPr="003B475F">
        <w:rPr>
          <w:rFonts w:ascii="宋体" w:hAnsi="宋体" w:cs="宋体" w:hint="eastAsia"/>
          <w:color w:val="000000"/>
          <w:kern w:val="0"/>
          <w:sz w:val="24"/>
        </w:rPr>
        <w:lastRenderedPageBreak/>
        <w:t>期提交的或者未提交的应选文件，招选人不予受理。</w:t>
      </w:r>
    </w:p>
    <w:p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F92D66" w:rsidRPr="0035608A">
        <w:rPr>
          <w:rFonts w:ascii="宋体" w:hAnsi="宋体" w:cs="宋体" w:hint="eastAsia"/>
          <w:color w:val="FF0000"/>
          <w:kern w:val="0"/>
          <w:sz w:val="24"/>
        </w:rPr>
        <w:t>1</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 xml:space="preserve">中选人接到中选通知书后需在 </w:t>
      </w:r>
      <w:r w:rsidR="003B475F" w:rsidRPr="003B475F">
        <w:rPr>
          <w:rFonts w:ascii="宋体" w:hAnsi="宋体" w:cs="宋体" w:hint="eastAsia"/>
          <w:color w:val="FF0000"/>
          <w:kern w:val="0"/>
          <w:sz w:val="24"/>
        </w:rPr>
        <w:t>7</w:t>
      </w:r>
      <w:r w:rsidR="003B475F" w:rsidRPr="003B475F">
        <w:rPr>
          <w:rFonts w:ascii="宋体" w:hAnsi="宋体" w:cs="宋体" w:hint="eastAsia"/>
          <w:color w:val="000000"/>
          <w:kern w:val="0"/>
          <w:sz w:val="24"/>
        </w:rPr>
        <w:t xml:space="preserve"> </w:t>
      </w:r>
      <w:proofErr w:type="gramStart"/>
      <w:r w:rsidR="003B475F" w:rsidRPr="003B475F">
        <w:rPr>
          <w:rFonts w:ascii="宋体" w:hAnsi="宋体" w:cs="宋体" w:hint="eastAsia"/>
          <w:color w:val="000000"/>
          <w:kern w:val="0"/>
          <w:sz w:val="24"/>
        </w:rPr>
        <w:t>个</w:t>
      </w:r>
      <w:proofErr w:type="gramEnd"/>
      <w:r w:rsidR="003B475F" w:rsidRPr="003B475F">
        <w:rPr>
          <w:rFonts w:ascii="宋体" w:hAnsi="宋体" w:cs="宋体" w:hint="eastAsia"/>
          <w:color w:val="000000"/>
          <w:kern w:val="0"/>
          <w:sz w:val="24"/>
        </w:rPr>
        <w:t xml:space="preserve">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003A4A74" w:rsidRPr="003A4A74">
        <w:rPr>
          <w:rFonts w:ascii="宋体" w:hAnsi="宋体" w:cs="宋体" w:hint="eastAsia"/>
          <w:kern w:val="0"/>
          <w:sz w:val="24"/>
        </w:rPr>
        <w:t>。</w:t>
      </w:r>
    </w:p>
    <w:p w:rsidR="0043539B" w:rsidRDefault="00B54E65" w:rsidP="0043539B">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rsidR="00E45FFD" w:rsidRDefault="00E45FFD" w:rsidP="00A359EA">
      <w:pPr>
        <w:pStyle w:val="a6"/>
        <w:spacing w:line="480" w:lineRule="exact"/>
        <w:ind w:left="420" w:firstLineChars="0" w:firstLine="0"/>
        <w:rPr>
          <w:rFonts w:ascii="宋体" w:hAnsi="宋体" w:cs="宋体"/>
          <w:color w:val="000000"/>
          <w:kern w:val="0"/>
          <w:sz w:val="24"/>
        </w:rPr>
      </w:pPr>
    </w:p>
    <w:p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rsidR="00BF6D6B" w:rsidRPr="009901EB" w:rsidRDefault="00B53EAD" w:rsidP="009901EB">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1006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5"/>
        <w:gridCol w:w="2084"/>
        <w:gridCol w:w="992"/>
        <w:gridCol w:w="1067"/>
        <w:gridCol w:w="1484"/>
        <w:gridCol w:w="1985"/>
        <w:gridCol w:w="1415"/>
      </w:tblGrid>
      <w:tr w:rsidR="00404900" w:rsidRPr="003A4A74" w:rsidTr="00404900">
        <w:trPr>
          <w:trHeight w:val="560"/>
        </w:trPr>
        <w:tc>
          <w:tcPr>
            <w:tcW w:w="1035" w:type="dxa"/>
            <w:shd w:val="clear" w:color="auto" w:fill="auto"/>
            <w:vAlign w:val="center"/>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品种</w:t>
            </w:r>
          </w:p>
        </w:tc>
        <w:tc>
          <w:tcPr>
            <w:tcW w:w="2084" w:type="dxa"/>
            <w:shd w:val="clear" w:color="auto" w:fill="auto"/>
            <w:vAlign w:val="center"/>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 xml:space="preserve">收到基低位发热量 </w:t>
            </w:r>
            <w:proofErr w:type="spellStart"/>
            <w:r w:rsidRPr="00B37C90">
              <w:rPr>
                <w:rFonts w:ascii="宋体" w:hAnsi="宋体" w:hint="eastAsia"/>
                <w:sz w:val="24"/>
              </w:rPr>
              <w:t>Qnet</w:t>
            </w:r>
            <w:proofErr w:type="spellEnd"/>
            <w:r w:rsidRPr="00B37C90">
              <w:rPr>
                <w:rFonts w:ascii="宋体" w:hAnsi="宋体" w:hint="eastAsia"/>
                <w:sz w:val="24"/>
              </w:rPr>
              <w:t xml:space="preserve">, </w:t>
            </w:r>
            <w:proofErr w:type="spellStart"/>
            <w:r w:rsidRPr="00B37C90">
              <w:rPr>
                <w:rFonts w:ascii="宋体" w:hAnsi="宋体" w:hint="eastAsia"/>
                <w:sz w:val="24"/>
              </w:rPr>
              <w:t>ar</w:t>
            </w:r>
            <w:proofErr w:type="spellEnd"/>
          </w:p>
        </w:tc>
        <w:tc>
          <w:tcPr>
            <w:tcW w:w="992" w:type="dxa"/>
            <w:shd w:val="clear" w:color="auto" w:fill="auto"/>
            <w:vAlign w:val="center"/>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全水</w:t>
            </w:r>
            <w:r>
              <w:rPr>
                <w:rFonts w:ascii="宋体" w:hAnsi="宋体" w:hint="eastAsia"/>
                <w:sz w:val="24"/>
              </w:rPr>
              <w:t>分</w:t>
            </w:r>
          </w:p>
          <w:p w:rsidR="00404900" w:rsidRPr="00B37C90" w:rsidRDefault="00404900" w:rsidP="00442EE9">
            <w:pPr>
              <w:spacing w:line="260" w:lineRule="exact"/>
              <w:jc w:val="center"/>
              <w:rPr>
                <w:rFonts w:ascii="宋体" w:hAnsi="宋体"/>
                <w:sz w:val="24"/>
              </w:rPr>
            </w:pPr>
            <w:r w:rsidRPr="00B37C90">
              <w:rPr>
                <w:rFonts w:ascii="宋体" w:hAnsi="宋体" w:hint="eastAsia"/>
                <w:sz w:val="24"/>
              </w:rPr>
              <w:t>Mt</w:t>
            </w:r>
          </w:p>
        </w:tc>
        <w:tc>
          <w:tcPr>
            <w:tcW w:w="1067" w:type="dxa"/>
            <w:shd w:val="clear" w:color="auto" w:fill="auto"/>
            <w:vAlign w:val="center"/>
          </w:tcPr>
          <w:p w:rsidR="00404900" w:rsidRPr="00B37C90" w:rsidRDefault="00404900" w:rsidP="00442EE9">
            <w:pPr>
              <w:spacing w:line="280" w:lineRule="exact"/>
              <w:jc w:val="center"/>
              <w:rPr>
                <w:rFonts w:ascii="宋体" w:hAnsi="宋体"/>
                <w:sz w:val="24"/>
              </w:rPr>
            </w:pPr>
            <w:r w:rsidRPr="00B37C90">
              <w:rPr>
                <w:rFonts w:ascii="宋体" w:hAnsi="宋体" w:hint="eastAsia"/>
                <w:sz w:val="24"/>
              </w:rPr>
              <w:t>空干基水Mad</w:t>
            </w:r>
          </w:p>
        </w:tc>
        <w:tc>
          <w:tcPr>
            <w:tcW w:w="1484" w:type="dxa"/>
            <w:shd w:val="clear" w:color="auto" w:fill="auto"/>
            <w:vAlign w:val="center"/>
          </w:tcPr>
          <w:p w:rsidR="00404900" w:rsidRPr="00B37C90" w:rsidRDefault="00404900" w:rsidP="00442EE9">
            <w:pPr>
              <w:spacing w:line="280" w:lineRule="exact"/>
              <w:jc w:val="center"/>
              <w:rPr>
                <w:rFonts w:ascii="宋体" w:hAnsi="宋体"/>
                <w:sz w:val="24"/>
              </w:rPr>
            </w:pPr>
            <w:r w:rsidRPr="00B37C90">
              <w:rPr>
                <w:rFonts w:ascii="宋体" w:hAnsi="宋体" w:hint="eastAsia"/>
                <w:sz w:val="24"/>
              </w:rPr>
              <w:t xml:space="preserve">空干基全硫 </w:t>
            </w:r>
          </w:p>
          <w:p w:rsidR="00404900" w:rsidRPr="00B37C90" w:rsidRDefault="00404900" w:rsidP="00442EE9">
            <w:pPr>
              <w:spacing w:line="280" w:lineRule="exact"/>
              <w:jc w:val="center"/>
              <w:rPr>
                <w:rFonts w:ascii="宋体" w:hAnsi="宋体"/>
                <w:sz w:val="24"/>
              </w:rPr>
            </w:pPr>
            <w:proofErr w:type="spellStart"/>
            <w:r w:rsidRPr="00B37C90">
              <w:rPr>
                <w:rFonts w:ascii="宋体" w:hAnsi="宋体" w:hint="eastAsia"/>
                <w:sz w:val="24"/>
              </w:rPr>
              <w:t>St,ad</w:t>
            </w:r>
            <w:proofErr w:type="spellEnd"/>
          </w:p>
        </w:tc>
        <w:tc>
          <w:tcPr>
            <w:tcW w:w="1985" w:type="dxa"/>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空干基挥发份</w:t>
            </w:r>
            <w:proofErr w:type="spellStart"/>
            <w:r w:rsidRPr="00B37C90">
              <w:rPr>
                <w:rFonts w:ascii="宋体" w:hAnsi="宋体" w:hint="eastAsia"/>
                <w:sz w:val="24"/>
              </w:rPr>
              <w:t>Vad</w:t>
            </w:r>
            <w:proofErr w:type="spellEnd"/>
          </w:p>
        </w:tc>
        <w:tc>
          <w:tcPr>
            <w:tcW w:w="1415" w:type="dxa"/>
            <w:shd w:val="clear" w:color="auto" w:fill="auto"/>
            <w:vAlign w:val="center"/>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粒度</w:t>
            </w:r>
          </w:p>
          <w:p w:rsidR="00404900" w:rsidRPr="00B37C90" w:rsidRDefault="00404900" w:rsidP="00442EE9">
            <w:pPr>
              <w:spacing w:line="260" w:lineRule="exact"/>
              <w:jc w:val="center"/>
              <w:rPr>
                <w:rFonts w:ascii="宋体" w:hAnsi="宋体"/>
                <w:sz w:val="24"/>
              </w:rPr>
            </w:pPr>
            <w:r w:rsidRPr="00B37C90">
              <w:rPr>
                <w:rFonts w:ascii="宋体" w:hAnsi="宋体" w:hint="eastAsia"/>
                <w:sz w:val="24"/>
              </w:rPr>
              <w:t>Size</w:t>
            </w:r>
          </w:p>
        </w:tc>
      </w:tr>
      <w:tr w:rsidR="00404900" w:rsidRPr="003A4A74" w:rsidTr="00404900">
        <w:trPr>
          <w:trHeight w:val="459"/>
        </w:trPr>
        <w:tc>
          <w:tcPr>
            <w:tcW w:w="1035" w:type="dxa"/>
            <w:shd w:val="clear" w:color="auto" w:fill="auto"/>
            <w:vAlign w:val="center"/>
          </w:tcPr>
          <w:p w:rsidR="00404900" w:rsidRPr="00B37C90" w:rsidRDefault="00404900" w:rsidP="00442EE9">
            <w:pPr>
              <w:spacing w:line="280" w:lineRule="exact"/>
              <w:jc w:val="center"/>
              <w:rPr>
                <w:rFonts w:ascii="宋体" w:hAnsi="宋体"/>
                <w:sz w:val="24"/>
              </w:rPr>
            </w:pPr>
            <w:r w:rsidRPr="00B37C90">
              <w:rPr>
                <w:rFonts w:ascii="宋体" w:hAnsi="宋体" w:hint="eastAsia"/>
                <w:sz w:val="24"/>
              </w:rPr>
              <w:t>烟煤</w:t>
            </w:r>
          </w:p>
        </w:tc>
        <w:tc>
          <w:tcPr>
            <w:tcW w:w="2084" w:type="dxa"/>
            <w:shd w:val="clear" w:color="auto" w:fill="auto"/>
            <w:vAlign w:val="center"/>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w:t>
            </w:r>
            <w:r>
              <w:rPr>
                <w:rFonts w:ascii="宋体" w:hAnsi="宋体" w:hint="eastAsia"/>
                <w:sz w:val="24"/>
              </w:rPr>
              <w:t>60</w:t>
            </w:r>
            <w:r w:rsidRPr="00B37C90">
              <w:rPr>
                <w:rFonts w:ascii="宋体" w:hAnsi="宋体" w:hint="eastAsia"/>
                <w:sz w:val="24"/>
              </w:rPr>
              <w:t>00大卡/公斤</w:t>
            </w:r>
          </w:p>
        </w:tc>
        <w:tc>
          <w:tcPr>
            <w:tcW w:w="992" w:type="dxa"/>
            <w:shd w:val="clear" w:color="auto" w:fill="auto"/>
            <w:vAlign w:val="center"/>
          </w:tcPr>
          <w:p w:rsidR="00404900" w:rsidRPr="00B37C90" w:rsidRDefault="00404900" w:rsidP="00442EE9">
            <w:pPr>
              <w:spacing w:line="260" w:lineRule="exact"/>
              <w:jc w:val="center"/>
              <w:rPr>
                <w:rFonts w:ascii="宋体" w:hAnsi="宋体"/>
                <w:sz w:val="24"/>
              </w:rPr>
            </w:pPr>
            <w:r w:rsidRPr="00B37C90">
              <w:rPr>
                <w:rFonts w:ascii="宋体" w:hAnsi="宋体" w:hint="eastAsia"/>
                <w:sz w:val="24"/>
              </w:rPr>
              <w:t>≤1</w:t>
            </w:r>
            <w:r>
              <w:rPr>
                <w:rFonts w:ascii="宋体" w:hAnsi="宋体" w:hint="eastAsia"/>
                <w:sz w:val="24"/>
              </w:rPr>
              <w:t>2</w:t>
            </w:r>
            <w:r w:rsidRPr="00B37C90">
              <w:rPr>
                <w:rFonts w:ascii="宋体" w:hAnsi="宋体"/>
                <w:sz w:val="24"/>
              </w:rPr>
              <w:t>﹪</w:t>
            </w:r>
          </w:p>
        </w:tc>
        <w:tc>
          <w:tcPr>
            <w:tcW w:w="1067" w:type="dxa"/>
            <w:shd w:val="clear" w:color="auto" w:fill="auto"/>
            <w:vAlign w:val="center"/>
          </w:tcPr>
          <w:p w:rsidR="00404900" w:rsidRPr="00B37C90" w:rsidRDefault="00404900" w:rsidP="00442EE9">
            <w:pPr>
              <w:spacing w:line="280" w:lineRule="exact"/>
              <w:jc w:val="center"/>
              <w:rPr>
                <w:rFonts w:ascii="宋体" w:hAnsi="宋体"/>
                <w:sz w:val="24"/>
              </w:rPr>
            </w:pPr>
            <w:r w:rsidRPr="00B37C90">
              <w:rPr>
                <w:rFonts w:ascii="宋体" w:hAnsi="宋体" w:hint="eastAsia"/>
                <w:sz w:val="24"/>
              </w:rPr>
              <w:t>≤3.0</w:t>
            </w:r>
            <w:r w:rsidRPr="00B37C90">
              <w:rPr>
                <w:rFonts w:ascii="宋体" w:hAnsi="宋体"/>
                <w:sz w:val="24"/>
              </w:rPr>
              <w:t>﹪</w:t>
            </w:r>
          </w:p>
        </w:tc>
        <w:tc>
          <w:tcPr>
            <w:tcW w:w="1484" w:type="dxa"/>
            <w:shd w:val="clear" w:color="auto" w:fill="auto"/>
            <w:vAlign w:val="center"/>
          </w:tcPr>
          <w:p w:rsidR="00404900" w:rsidRPr="00B37C90" w:rsidRDefault="00404900" w:rsidP="00442EE9">
            <w:pPr>
              <w:spacing w:line="280" w:lineRule="exact"/>
              <w:jc w:val="center"/>
              <w:rPr>
                <w:rFonts w:ascii="宋体" w:hAnsi="宋体"/>
                <w:sz w:val="24"/>
              </w:rPr>
            </w:pPr>
            <w:r w:rsidRPr="00B37C90">
              <w:rPr>
                <w:rFonts w:ascii="宋体" w:hAnsi="宋体" w:hint="eastAsia"/>
                <w:sz w:val="24"/>
              </w:rPr>
              <w:t>≤1.0</w:t>
            </w:r>
            <w:r w:rsidRPr="00B37C90">
              <w:rPr>
                <w:rFonts w:ascii="宋体" w:hAnsi="宋体"/>
                <w:sz w:val="24"/>
              </w:rPr>
              <w:t>﹪</w:t>
            </w:r>
          </w:p>
        </w:tc>
        <w:tc>
          <w:tcPr>
            <w:tcW w:w="1985" w:type="dxa"/>
          </w:tcPr>
          <w:p w:rsidR="00404900" w:rsidRPr="00B37C90" w:rsidRDefault="00404900" w:rsidP="00442EE9">
            <w:pPr>
              <w:spacing w:line="360" w:lineRule="auto"/>
              <w:jc w:val="center"/>
              <w:rPr>
                <w:rFonts w:ascii="宋体" w:hAnsi="宋体"/>
                <w:sz w:val="24"/>
              </w:rPr>
            </w:pPr>
            <w:r w:rsidRPr="00B37C90">
              <w:rPr>
                <w:rFonts w:ascii="宋体" w:hAnsi="宋体" w:hint="eastAsia"/>
                <w:sz w:val="24"/>
              </w:rPr>
              <w:t>≥26%</w:t>
            </w:r>
            <w:r>
              <w:rPr>
                <w:rFonts w:ascii="宋体" w:hAnsi="宋体" w:hint="eastAsia"/>
                <w:sz w:val="24"/>
              </w:rPr>
              <w:t>，</w:t>
            </w:r>
            <w:r w:rsidRPr="00DC3375">
              <w:rPr>
                <w:rFonts w:ascii="宋体" w:hAnsi="宋体" w:hint="eastAsia"/>
                <w:sz w:val="24"/>
              </w:rPr>
              <w:t>≤3</w:t>
            </w:r>
            <w:r>
              <w:rPr>
                <w:rFonts w:ascii="宋体" w:hAnsi="宋体" w:hint="eastAsia"/>
                <w:sz w:val="24"/>
              </w:rPr>
              <w:t>5</w:t>
            </w:r>
            <w:r w:rsidRPr="00DC3375">
              <w:rPr>
                <w:rFonts w:ascii="宋体" w:hAnsi="宋体" w:hint="eastAsia"/>
                <w:sz w:val="24"/>
              </w:rPr>
              <w:t>﹪</w:t>
            </w:r>
          </w:p>
        </w:tc>
        <w:tc>
          <w:tcPr>
            <w:tcW w:w="1415" w:type="dxa"/>
            <w:shd w:val="clear" w:color="auto" w:fill="auto"/>
            <w:vAlign w:val="center"/>
          </w:tcPr>
          <w:p w:rsidR="00404900" w:rsidRPr="00B37C90" w:rsidRDefault="00404900" w:rsidP="00442EE9">
            <w:pPr>
              <w:spacing w:line="260" w:lineRule="exact"/>
              <w:rPr>
                <w:rFonts w:ascii="宋体" w:hAnsi="宋体"/>
                <w:sz w:val="24"/>
              </w:rPr>
            </w:pPr>
            <w:r w:rsidRPr="00B37C90">
              <w:rPr>
                <w:rFonts w:ascii="宋体" w:hAnsi="宋体" w:hint="eastAsia"/>
                <w:sz w:val="24"/>
              </w:rPr>
              <w:t>≤100mm</w:t>
            </w:r>
          </w:p>
        </w:tc>
      </w:tr>
    </w:tbl>
    <w:p w:rsidR="00404900" w:rsidRPr="006B3AF4" w:rsidRDefault="00404900" w:rsidP="00404900">
      <w:pPr>
        <w:pStyle w:val="a6"/>
        <w:spacing w:line="480" w:lineRule="exact"/>
        <w:ind w:left="420" w:firstLineChars="0" w:firstLine="0"/>
        <w:rPr>
          <w:rFonts w:ascii="宋体" w:hAnsi="宋体"/>
          <w:sz w:val="24"/>
        </w:rPr>
      </w:pPr>
      <w:r w:rsidRPr="00637806">
        <w:rPr>
          <w:rFonts w:ascii="宋体" w:hAnsi="宋体" w:hint="eastAsia"/>
          <w:sz w:val="24"/>
        </w:rPr>
        <w:t>注：不允许不同煤种间配煤（例如，不允许烟煤与无烟煤、贫煤、贫瘦煤、瘦煤、褐煤等混配），如单一煤种间混配，流水样采样单元间（采样单元不大于1000吨）空干基灰份波动不大于±3%。卖方必须确保所提供烟煤粒度≤100mm，否则，若发生因烟煤粒度过大而造成买方下料口堵塞，清堵所产生的费用由卖方承担。</w:t>
      </w:r>
    </w:p>
    <w:p w:rsidR="00404900" w:rsidRDefault="00404900" w:rsidP="00404900">
      <w:pPr>
        <w:pStyle w:val="a6"/>
        <w:numPr>
          <w:ilvl w:val="0"/>
          <w:numId w:val="12"/>
        </w:numPr>
        <w:spacing w:line="480" w:lineRule="exact"/>
        <w:ind w:firstLineChars="0"/>
        <w:rPr>
          <w:rFonts w:ascii="宋体" w:hAnsi="宋体"/>
          <w:sz w:val="24"/>
        </w:rPr>
      </w:pPr>
      <w:r>
        <w:rPr>
          <w:rFonts w:ascii="宋体" w:hAnsi="宋体"/>
          <w:sz w:val="24"/>
        </w:rPr>
        <w:t>数质量验收</w:t>
      </w:r>
      <w:r w:rsidRPr="0001529E">
        <w:rPr>
          <w:rFonts w:ascii="宋体" w:hAnsi="宋体"/>
          <w:sz w:val="24"/>
        </w:rPr>
        <w:t>标准：</w:t>
      </w:r>
    </w:p>
    <w:p w:rsidR="00404900" w:rsidRPr="003A4A74" w:rsidRDefault="00404900" w:rsidP="00404900">
      <w:pPr>
        <w:pStyle w:val="a6"/>
        <w:numPr>
          <w:ilvl w:val="0"/>
          <w:numId w:val="16"/>
        </w:numPr>
        <w:spacing w:line="480" w:lineRule="exact"/>
        <w:ind w:firstLineChars="0"/>
        <w:rPr>
          <w:rFonts w:ascii="宋体" w:hAnsi="宋体" w:cs="宋体"/>
          <w:vanish/>
          <w:color w:val="000000"/>
          <w:kern w:val="0"/>
          <w:sz w:val="24"/>
        </w:rPr>
      </w:pPr>
    </w:p>
    <w:p w:rsidR="00404900" w:rsidRPr="003A4A74" w:rsidRDefault="00404900" w:rsidP="00404900">
      <w:pPr>
        <w:pStyle w:val="a6"/>
        <w:numPr>
          <w:ilvl w:val="0"/>
          <w:numId w:val="16"/>
        </w:numPr>
        <w:spacing w:line="480" w:lineRule="exact"/>
        <w:ind w:firstLineChars="0"/>
        <w:rPr>
          <w:rFonts w:ascii="宋体" w:hAnsi="宋体" w:cs="宋体"/>
          <w:vanish/>
          <w:color w:val="000000"/>
          <w:kern w:val="0"/>
          <w:sz w:val="24"/>
        </w:rPr>
      </w:pP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7636"/>
      </w:tblGrid>
      <w:tr w:rsidR="00404900" w:rsidRPr="00CC3D0E" w:rsidTr="00442EE9">
        <w:trPr>
          <w:trHeight w:val="317"/>
        </w:trPr>
        <w:tc>
          <w:tcPr>
            <w:tcW w:w="2124" w:type="dxa"/>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kern w:val="0"/>
                <w:sz w:val="24"/>
              </w:rPr>
              <w:t>质量名称</w:t>
            </w:r>
          </w:p>
        </w:tc>
        <w:tc>
          <w:tcPr>
            <w:tcW w:w="7636" w:type="dxa"/>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kern w:val="0"/>
                <w:sz w:val="24"/>
              </w:rPr>
              <w:t>质量扣罚标准</w:t>
            </w:r>
          </w:p>
        </w:tc>
      </w:tr>
      <w:tr w:rsidR="00404900" w:rsidRPr="00CC3D0E" w:rsidTr="00442EE9">
        <w:trPr>
          <w:trHeight w:val="922"/>
        </w:trPr>
        <w:tc>
          <w:tcPr>
            <w:tcW w:w="2124" w:type="dxa"/>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kern w:val="0"/>
                <w:sz w:val="24"/>
              </w:rPr>
              <w:t>收到基低位发热量</w:t>
            </w:r>
          </w:p>
          <w:p w:rsidR="00404900" w:rsidRPr="00CC3D0E" w:rsidRDefault="00404900" w:rsidP="00442EE9">
            <w:pPr>
              <w:spacing w:line="280" w:lineRule="exact"/>
              <w:jc w:val="center"/>
              <w:rPr>
                <w:rFonts w:ascii="宋体" w:hAnsi="宋体" w:cs="宋体"/>
                <w:kern w:val="0"/>
                <w:sz w:val="24"/>
              </w:rPr>
            </w:pPr>
            <w:r w:rsidRPr="00CC3D0E">
              <w:rPr>
                <w:rFonts w:ascii="宋体" w:hAnsi="宋体" w:cs="宋体"/>
                <w:kern w:val="0"/>
                <w:sz w:val="24"/>
              </w:rPr>
              <w:t>（</w:t>
            </w:r>
            <w:proofErr w:type="spellStart"/>
            <w:r w:rsidRPr="00CC3D0E">
              <w:rPr>
                <w:rFonts w:ascii="宋体" w:hAnsi="宋体" w:cs="宋体"/>
                <w:kern w:val="0"/>
                <w:sz w:val="24"/>
              </w:rPr>
              <w:t>Qnet</w:t>
            </w:r>
            <w:proofErr w:type="spellEnd"/>
            <w:r w:rsidRPr="00CC3D0E">
              <w:rPr>
                <w:rFonts w:ascii="宋体" w:hAnsi="宋体" w:cs="宋体"/>
                <w:kern w:val="0"/>
                <w:sz w:val="24"/>
              </w:rPr>
              <w:t xml:space="preserve">, </w:t>
            </w:r>
            <w:proofErr w:type="spellStart"/>
            <w:r w:rsidRPr="00CC3D0E">
              <w:rPr>
                <w:rFonts w:ascii="宋体" w:hAnsi="宋体" w:cs="宋体"/>
                <w:kern w:val="0"/>
                <w:sz w:val="24"/>
              </w:rPr>
              <w:t>ar</w:t>
            </w:r>
            <w:proofErr w:type="spellEnd"/>
            <w:r w:rsidRPr="00CC3D0E">
              <w:rPr>
                <w:rFonts w:ascii="宋体" w:hAnsi="宋体" w:cs="宋体"/>
                <w:kern w:val="0"/>
                <w:sz w:val="24"/>
              </w:rPr>
              <w:t>）</w:t>
            </w:r>
          </w:p>
        </w:tc>
        <w:tc>
          <w:tcPr>
            <w:tcW w:w="7636" w:type="dxa"/>
            <w:shd w:val="clear" w:color="auto" w:fill="auto"/>
            <w:vAlign w:val="center"/>
          </w:tcPr>
          <w:p w:rsidR="00404900" w:rsidRPr="00CC3D0E" w:rsidRDefault="00404900" w:rsidP="00442EE9">
            <w:pPr>
              <w:pStyle w:val="a6"/>
              <w:numPr>
                <w:ilvl w:val="0"/>
                <w:numId w:val="17"/>
              </w:numPr>
              <w:spacing w:line="280" w:lineRule="exact"/>
              <w:ind w:firstLineChars="0"/>
              <w:jc w:val="left"/>
              <w:rPr>
                <w:rFonts w:ascii="宋体" w:hAnsi="宋体" w:cs="宋体"/>
                <w:kern w:val="0"/>
                <w:sz w:val="24"/>
              </w:rPr>
            </w:pPr>
            <w:r w:rsidRPr="00CC3D0E">
              <w:rPr>
                <w:rFonts w:ascii="宋体" w:hAnsi="宋体" w:cs="宋体" w:hint="eastAsia"/>
                <w:kern w:val="0"/>
                <w:sz w:val="24"/>
              </w:rPr>
              <w:t>0大卡/</w:t>
            </w:r>
            <w:proofErr w:type="gramStart"/>
            <w:r w:rsidRPr="00CC3D0E">
              <w:rPr>
                <w:rFonts w:ascii="宋体" w:hAnsi="宋体" w:cs="宋体" w:hint="eastAsia"/>
                <w:kern w:val="0"/>
                <w:sz w:val="24"/>
              </w:rPr>
              <w:t>千克≤</w:t>
            </w:r>
            <w:proofErr w:type="gramEnd"/>
            <w:r w:rsidRPr="00CC3D0E">
              <w:rPr>
                <w:rFonts w:ascii="宋体" w:hAnsi="宋体" w:cs="宋体" w:hint="eastAsia"/>
                <w:kern w:val="0"/>
                <w:sz w:val="24"/>
              </w:rPr>
              <w:t>收到基低位发热量＜6000大卡/千克，因入库或其他原因无法拒绝收货的，除按实际交货热值每减少1大卡/千克，价格减少（合同价格/基准发热量6000大卡/千克）元/吨外，每吨加扣20元/吨；(保留4位小数)</w:t>
            </w:r>
            <w:r w:rsidRPr="00CC3D0E">
              <w:rPr>
                <w:rFonts w:ascii="宋体" w:hAnsi="宋体" w:cs="宋体"/>
                <w:kern w:val="0"/>
                <w:sz w:val="24"/>
              </w:rPr>
              <w:t>。</w:t>
            </w:r>
          </w:p>
          <w:p w:rsidR="00404900" w:rsidRPr="00CC3D0E" w:rsidRDefault="00404900" w:rsidP="00442EE9">
            <w:pPr>
              <w:pStyle w:val="a6"/>
              <w:numPr>
                <w:ilvl w:val="0"/>
                <w:numId w:val="17"/>
              </w:numPr>
              <w:spacing w:line="280" w:lineRule="exact"/>
              <w:ind w:firstLineChars="0"/>
              <w:jc w:val="left"/>
              <w:rPr>
                <w:rFonts w:ascii="宋体" w:hAnsi="宋体" w:cs="宋体"/>
                <w:kern w:val="0"/>
                <w:sz w:val="24"/>
              </w:rPr>
            </w:pPr>
            <w:r w:rsidRPr="00CC3D0E">
              <w:rPr>
                <w:rFonts w:ascii="宋体" w:hAnsi="宋体" w:cs="宋体" w:hint="eastAsia"/>
                <w:kern w:val="0"/>
                <w:sz w:val="24"/>
              </w:rPr>
              <w:t>收到基低位发热量≥6000大卡/千克，实际交货热值每增加1大卡/千克，价格增加（合同价格/基准发热量6000大卡/千克）元/吨；(保留4位小数)</w:t>
            </w:r>
          </w:p>
          <w:p w:rsidR="00404900" w:rsidRPr="00CC3D0E" w:rsidRDefault="00404900" w:rsidP="00442EE9">
            <w:pPr>
              <w:pStyle w:val="a6"/>
              <w:spacing w:line="280" w:lineRule="exact"/>
              <w:ind w:left="360" w:firstLineChars="0" w:firstLine="0"/>
              <w:jc w:val="left"/>
              <w:rPr>
                <w:rFonts w:ascii="宋体" w:hAnsi="宋体" w:cs="宋体"/>
                <w:kern w:val="0"/>
                <w:sz w:val="24"/>
              </w:rPr>
            </w:pPr>
            <w:r w:rsidRPr="00CC3D0E">
              <w:rPr>
                <w:rFonts w:ascii="宋体" w:hAnsi="宋体" w:cs="宋体" w:hint="eastAsia"/>
                <w:kern w:val="0"/>
                <w:sz w:val="24"/>
              </w:rPr>
              <w:t>（基准热值6000大卡/公斤，吨单价四舍五入小数点后保留两位，热值单价四舍五入小数点后保留四位）。</w:t>
            </w:r>
          </w:p>
        </w:tc>
      </w:tr>
      <w:tr w:rsidR="00404900" w:rsidRPr="00CC3D0E" w:rsidTr="00442EE9">
        <w:trPr>
          <w:trHeight w:val="317"/>
        </w:trPr>
        <w:tc>
          <w:tcPr>
            <w:tcW w:w="2124" w:type="dxa"/>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kern w:val="0"/>
                <w:sz w:val="24"/>
              </w:rPr>
              <w:t>全水分（ Mt ）</w:t>
            </w:r>
          </w:p>
        </w:tc>
        <w:tc>
          <w:tcPr>
            <w:tcW w:w="7636" w:type="dxa"/>
            <w:shd w:val="clear" w:color="auto" w:fill="auto"/>
            <w:vAlign w:val="center"/>
          </w:tcPr>
          <w:p w:rsidR="00404900" w:rsidRPr="00CC3D0E" w:rsidRDefault="00404900" w:rsidP="00442EE9">
            <w:pPr>
              <w:spacing w:line="280" w:lineRule="exact"/>
              <w:jc w:val="left"/>
              <w:rPr>
                <w:rFonts w:ascii="宋体" w:hAnsi="宋体" w:cs="宋体"/>
                <w:kern w:val="0"/>
                <w:sz w:val="24"/>
              </w:rPr>
            </w:pPr>
            <w:r w:rsidRPr="00CC3D0E">
              <w:rPr>
                <w:rFonts w:ascii="宋体" w:hAnsi="宋体" w:cs="宋体"/>
                <w:kern w:val="0"/>
                <w:sz w:val="24"/>
              </w:rPr>
              <w:t>超出 12% 部分按百分比扣除相应吨位</w:t>
            </w:r>
            <w:r w:rsidRPr="00CC3D0E">
              <w:rPr>
                <w:rFonts w:ascii="宋体" w:hAnsi="宋体" w:cs="宋体" w:hint="eastAsia"/>
                <w:kern w:val="0"/>
                <w:sz w:val="24"/>
              </w:rPr>
              <w:t>（四舍五入，小数点后保留两位，下同）。</w:t>
            </w:r>
          </w:p>
        </w:tc>
      </w:tr>
      <w:tr w:rsidR="00404900" w:rsidRPr="00CC3D0E" w:rsidTr="00442EE9">
        <w:trPr>
          <w:trHeight w:val="303"/>
        </w:trPr>
        <w:tc>
          <w:tcPr>
            <w:tcW w:w="2124" w:type="dxa"/>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kern w:val="0"/>
                <w:sz w:val="24"/>
              </w:rPr>
              <w:t>空干基水（Mad）</w:t>
            </w:r>
          </w:p>
        </w:tc>
        <w:tc>
          <w:tcPr>
            <w:tcW w:w="7636" w:type="dxa"/>
            <w:shd w:val="clear" w:color="auto" w:fill="auto"/>
            <w:vAlign w:val="center"/>
          </w:tcPr>
          <w:p w:rsidR="00404900" w:rsidRPr="00CC3D0E" w:rsidRDefault="00404900" w:rsidP="00442EE9">
            <w:pPr>
              <w:spacing w:line="280" w:lineRule="exact"/>
              <w:jc w:val="left"/>
              <w:rPr>
                <w:rFonts w:ascii="宋体" w:hAnsi="宋体" w:cs="宋体"/>
                <w:kern w:val="0"/>
                <w:sz w:val="24"/>
              </w:rPr>
            </w:pPr>
            <w:r w:rsidRPr="00CC3D0E">
              <w:rPr>
                <w:rFonts w:ascii="宋体" w:hAnsi="宋体" w:cs="宋体"/>
                <w:kern w:val="0"/>
                <w:sz w:val="24"/>
              </w:rPr>
              <w:t>超过 3.0%的部分，每超0.1﹪扣包干价  3  元/吨</w:t>
            </w:r>
          </w:p>
        </w:tc>
      </w:tr>
      <w:tr w:rsidR="00404900" w:rsidRPr="00CC3D0E" w:rsidTr="00442EE9">
        <w:trPr>
          <w:trHeight w:val="303"/>
        </w:trPr>
        <w:tc>
          <w:tcPr>
            <w:tcW w:w="2124" w:type="dxa"/>
            <w:vMerge w:val="restart"/>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hint="eastAsia"/>
                <w:kern w:val="0"/>
                <w:sz w:val="24"/>
              </w:rPr>
              <w:t>空干基</w:t>
            </w:r>
            <w:r w:rsidRPr="00CC3D0E">
              <w:rPr>
                <w:rFonts w:ascii="宋体" w:hAnsi="宋体" w:cs="宋体"/>
                <w:kern w:val="0"/>
                <w:sz w:val="24"/>
              </w:rPr>
              <w:t>全硫（</w:t>
            </w:r>
            <w:proofErr w:type="spellStart"/>
            <w:r w:rsidRPr="00CC3D0E">
              <w:rPr>
                <w:rFonts w:ascii="宋体" w:hAnsi="宋体" w:cs="宋体"/>
                <w:kern w:val="0"/>
                <w:sz w:val="24"/>
              </w:rPr>
              <w:t>St,ad</w:t>
            </w:r>
            <w:proofErr w:type="spellEnd"/>
            <w:r w:rsidRPr="00CC3D0E">
              <w:rPr>
                <w:rFonts w:ascii="宋体" w:hAnsi="宋体" w:cs="宋体"/>
                <w:kern w:val="0"/>
                <w:sz w:val="24"/>
              </w:rPr>
              <w:t>）</w:t>
            </w:r>
          </w:p>
        </w:tc>
        <w:tc>
          <w:tcPr>
            <w:tcW w:w="7636" w:type="dxa"/>
            <w:shd w:val="clear" w:color="auto" w:fill="auto"/>
            <w:vAlign w:val="center"/>
          </w:tcPr>
          <w:p w:rsidR="00404900" w:rsidRPr="00CC3D0E" w:rsidRDefault="00404900" w:rsidP="00442EE9">
            <w:pPr>
              <w:spacing w:line="280" w:lineRule="exact"/>
              <w:jc w:val="left"/>
              <w:rPr>
                <w:rFonts w:ascii="宋体" w:hAnsi="宋体" w:cs="宋体"/>
                <w:kern w:val="0"/>
                <w:sz w:val="24"/>
              </w:rPr>
            </w:pPr>
            <w:r w:rsidRPr="00CC3D0E">
              <w:rPr>
                <w:rFonts w:ascii="宋体" w:hAnsi="宋体" w:cs="宋体"/>
                <w:kern w:val="0"/>
                <w:sz w:val="24"/>
              </w:rPr>
              <w:t>超过1.0 ﹪的部分，每超0.1﹪扣包干价  3  元/吨</w:t>
            </w:r>
          </w:p>
        </w:tc>
      </w:tr>
      <w:tr w:rsidR="00404900" w:rsidRPr="00CC3D0E" w:rsidTr="00442EE9">
        <w:trPr>
          <w:trHeight w:val="160"/>
        </w:trPr>
        <w:tc>
          <w:tcPr>
            <w:tcW w:w="2124" w:type="dxa"/>
            <w:vMerge/>
            <w:shd w:val="clear" w:color="auto" w:fill="auto"/>
            <w:vAlign w:val="center"/>
          </w:tcPr>
          <w:p w:rsidR="00404900" w:rsidRPr="00CC3D0E" w:rsidRDefault="00404900" w:rsidP="00442EE9">
            <w:pPr>
              <w:spacing w:line="280" w:lineRule="exact"/>
              <w:jc w:val="center"/>
              <w:rPr>
                <w:rFonts w:ascii="宋体" w:hAnsi="宋体" w:cs="宋体"/>
                <w:kern w:val="0"/>
                <w:sz w:val="24"/>
              </w:rPr>
            </w:pPr>
          </w:p>
        </w:tc>
        <w:tc>
          <w:tcPr>
            <w:tcW w:w="7636" w:type="dxa"/>
            <w:shd w:val="clear" w:color="auto" w:fill="auto"/>
            <w:vAlign w:val="center"/>
          </w:tcPr>
          <w:p w:rsidR="00404900" w:rsidRPr="00CC3D0E" w:rsidRDefault="00404900" w:rsidP="00442EE9">
            <w:pPr>
              <w:spacing w:line="280" w:lineRule="exact"/>
              <w:jc w:val="left"/>
              <w:rPr>
                <w:rFonts w:ascii="宋体" w:hAnsi="宋体" w:cs="宋体"/>
                <w:kern w:val="0"/>
                <w:sz w:val="24"/>
              </w:rPr>
            </w:pPr>
            <w:r w:rsidRPr="00CC3D0E">
              <w:rPr>
                <w:rFonts w:ascii="宋体" w:hAnsi="宋体" w:cs="宋体"/>
                <w:kern w:val="0"/>
                <w:sz w:val="24"/>
              </w:rPr>
              <w:t>超过  1.3  ﹪买方有权拒绝收货，因入库或其他原因无法拒绝收货的，</w:t>
            </w:r>
            <w:r w:rsidRPr="00CC3D0E">
              <w:rPr>
                <w:rFonts w:ascii="宋体" w:hAnsi="宋体" w:cs="宋体"/>
                <w:kern w:val="0"/>
                <w:sz w:val="24"/>
              </w:rPr>
              <w:lastRenderedPageBreak/>
              <w:t>除按＞1.0﹪每超0.1﹪扣包干价  3  元/吨外，加扣 10元/吨</w:t>
            </w:r>
          </w:p>
        </w:tc>
      </w:tr>
      <w:tr w:rsidR="00404900" w:rsidRPr="00CC3D0E" w:rsidTr="00442EE9">
        <w:trPr>
          <w:trHeight w:val="160"/>
        </w:trPr>
        <w:tc>
          <w:tcPr>
            <w:tcW w:w="2124" w:type="dxa"/>
            <w:shd w:val="clear" w:color="auto" w:fill="auto"/>
            <w:vAlign w:val="center"/>
          </w:tcPr>
          <w:p w:rsidR="00404900" w:rsidRPr="00CC3D0E" w:rsidRDefault="00404900" w:rsidP="00442EE9">
            <w:pPr>
              <w:spacing w:line="280" w:lineRule="exact"/>
              <w:jc w:val="center"/>
              <w:rPr>
                <w:rFonts w:ascii="宋体" w:hAnsi="宋体" w:cs="宋体"/>
                <w:kern w:val="0"/>
                <w:sz w:val="24"/>
              </w:rPr>
            </w:pPr>
            <w:r w:rsidRPr="00CC3D0E">
              <w:rPr>
                <w:rFonts w:ascii="宋体" w:hAnsi="宋体" w:cs="宋体" w:hint="eastAsia"/>
                <w:kern w:val="0"/>
                <w:sz w:val="24"/>
              </w:rPr>
              <w:lastRenderedPageBreak/>
              <w:t>空干基挥发份（</w:t>
            </w:r>
            <w:proofErr w:type="spellStart"/>
            <w:r w:rsidRPr="00CC3D0E">
              <w:rPr>
                <w:rFonts w:ascii="宋体" w:hAnsi="宋体" w:cs="宋体" w:hint="eastAsia"/>
                <w:kern w:val="0"/>
                <w:sz w:val="24"/>
              </w:rPr>
              <w:t>Vad</w:t>
            </w:r>
            <w:proofErr w:type="spellEnd"/>
            <w:r w:rsidRPr="00CC3D0E">
              <w:rPr>
                <w:rFonts w:ascii="宋体" w:hAnsi="宋体" w:cs="宋体" w:hint="eastAsia"/>
                <w:kern w:val="0"/>
                <w:sz w:val="24"/>
              </w:rPr>
              <w:t>）</w:t>
            </w:r>
          </w:p>
        </w:tc>
        <w:tc>
          <w:tcPr>
            <w:tcW w:w="7636" w:type="dxa"/>
            <w:shd w:val="clear" w:color="auto" w:fill="auto"/>
            <w:vAlign w:val="center"/>
          </w:tcPr>
          <w:p w:rsidR="00404900" w:rsidRPr="00CC3D0E" w:rsidRDefault="00404900" w:rsidP="00442EE9">
            <w:pPr>
              <w:spacing w:line="280" w:lineRule="exact"/>
              <w:jc w:val="left"/>
              <w:rPr>
                <w:rFonts w:ascii="宋体" w:hAnsi="宋体" w:cs="宋体"/>
                <w:kern w:val="0"/>
                <w:sz w:val="24"/>
              </w:rPr>
            </w:pPr>
            <w:r w:rsidRPr="00CC3D0E">
              <w:rPr>
                <w:rFonts w:ascii="宋体" w:hAnsi="宋体" w:cs="宋体" w:hint="eastAsia"/>
                <w:kern w:val="0"/>
                <w:sz w:val="24"/>
              </w:rPr>
              <w:t>低于26%的部分，每低1﹪扣包干价  3  元/吨；</w:t>
            </w:r>
          </w:p>
          <w:p w:rsidR="00404900" w:rsidRPr="00CC3D0E" w:rsidRDefault="00404900" w:rsidP="00442EE9">
            <w:pPr>
              <w:spacing w:line="280" w:lineRule="exact"/>
              <w:jc w:val="left"/>
              <w:rPr>
                <w:rFonts w:ascii="宋体" w:hAnsi="宋体" w:cs="宋体"/>
                <w:kern w:val="0"/>
                <w:sz w:val="24"/>
              </w:rPr>
            </w:pPr>
            <w:r w:rsidRPr="00CC3D0E">
              <w:rPr>
                <w:rFonts w:ascii="宋体" w:hAnsi="宋体" w:cs="宋体" w:hint="eastAsia"/>
                <w:kern w:val="0"/>
                <w:sz w:val="24"/>
              </w:rPr>
              <w:t>高于35%的部分，每高1﹪扣包干价  3  元/吨；</w:t>
            </w:r>
          </w:p>
        </w:tc>
      </w:tr>
    </w:tbl>
    <w:p w:rsidR="00404900" w:rsidRPr="00CC3D0E" w:rsidRDefault="00404900" w:rsidP="00404900">
      <w:pPr>
        <w:spacing w:line="480" w:lineRule="exact"/>
        <w:rPr>
          <w:rFonts w:ascii="宋体" w:hAnsi="宋体" w:cs="宋体"/>
          <w:kern w:val="0"/>
          <w:sz w:val="24"/>
        </w:rPr>
      </w:pPr>
      <w:r w:rsidRPr="00B37C90">
        <w:rPr>
          <w:rFonts w:ascii="宋体" w:hAnsi="宋体" w:cs="宋体" w:hint="eastAsia"/>
          <w:kern w:val="0"/>
          <w:sz w:val="24"/>
        </w:rPr>
        <w:t>说明：卖方必须确保所提供烟煤粒度小于合同规定，否则，若发生因烟煤粒度过大而造成买方下料口堵塞，清堵所产生的费用由卖方承担。</w:t>
      </w:r>
    </w:p>
    <w:p w:rsidR="0094689E" w:rsidRPr="00404900" w:rsidRDefault="00404900" w:rsidP="00404900">
      <w:pPr>
        <w:pStyle w:val="a6"/>
        <w:numPr>
          <w:ilvl w:val="0"/>
          <w:numId w:val="16"/>
        </w:numPr>
        <w:ind w:firstLineChars="0"/>
        <w:rPr>
          <w:rFonts w:ascii="宋体" w:hAnsi="宋体" w:cs="宋体"/>
          <w:kern w:val="0"/>
          <w:sz w:val="24"/>
        </w:rPr>
      </w:pPr>
      <w:r w:rsidRPr="00404900">
        <w:rPr>
          <w:rFonts w:ascii="宋体" w:hAnsi="宋体" w:cs="宋体" w:hint="eastAsia"/>
          <w:kern w:val="0"/>
          <w:sz w:val="24"/>
        </w:rPr>
        <w:t>数量计量方法：送货进厂，以华新水泥重庆涪陵有限公司汽车</w:t>
      </w:r>
      <w:proofErr w:type="gramStart"/>
      <w:r w:rsidRPr="00404900">
        <w:rPr>
          <w:rFonts w:ascii="宋体" w:hAnsi="宋体" w:cs="宋体" w:hint="eastAsia"/>
          <w:kern w:val="0"/>
          <w:sz w:val="24"/>
        </w:rPr>
        <w:t>衡</w:t>
      </w:r>
      <w:proofErr w:type="gramEnd"/>
      <w:r w:rsidRPr="00404900">
        <w:rPr>
          <w:rFonts w:ascii="宋体" w:hAnsi="宋体" w:cs="宋体" w:hint="eastAsia"/>
          <w:kern w:val="0"/>
          <w:sz w:val="24"/>
        </w:rPr>
        <w:t>计量为准。</w:t>
      </w:r>
    </w:p>
    <w:p w:rsidR="00617857" w:rsidRPr="00617857" w:rsidRDefault="004A018C" w:rsidP="00617857">
      <w:pPr>
        <w:pStyle w:val="a6"/>
        <w:spacing w:line="480" w:lineRule="exact"/>
        <w:ind w:left="420" w:firstLineChars="0" w:firstLine="0"/>
        <w:rPr>
          <w:rFonts w:ascii="宋体" w:hAnsi="宋体" w:cs="宋体"/>
          <w:color w:val="000000"/>
          <w:kern w:val="0"/>
          <w:sz w:val="24"/>
        </w:rPr>
      </w:pPr>
      <w:r w:rsidRPr="00B158BB">
        <w:rPr>
          <w:rFonts w:ascii="宋体" w:hAnsi="宋体" w:cs="宋体" w:hint="eastAsia"/>
          <w:kern w:val="0"/>
          <w:sz w:val="24"/>
        </w:rPr>
        <w:t>质量验收方法：</w:t>
      </w:r>
      <w:r w:rsidR="00B53EAD" w:rsidRPr="00B158BB">
        <w:rPr>
          <w:rFonts w:ascii="宋体" w:hAnsi="宋体" w:cs="宋体" w:hint="eastAsia"/>
          <w:kern w:val="0"/>
          <w:sz w:val="24"/>
        </w:rPr>
        <w:t>由双方认可的第三方</w:t>
      </w:r>
      <w:r w:rsidR="0099389F" w:rsidRPr="00B158BB">
        <w:rPr>
          <w:rFonts w:ascii="宋体" w:hAnsi="宋体" w:cs="宋体" w:hint="eastAsia"/>
          <w:kern w:val="0"/>
          <w:sz w:val="24"/>
        </w:rPr>
        <w:t>（</w:t>
      </w:r>
      <w:r w:rsidR="0099409D">
        <w:rPr>
          <w:rFonts w:ascii="宋体" w:hAnsi="宋体" w:cs="宋体" w:hint="eastAsia"/>
          <w:kern w:val="0"/>
          <w:sz w:val="24"/>
        </w:rPr>
        <w:t>SGS,</w:t>
      </w:r>
      <w:proofErr w:type="gramStart"/>
      <w:r w:rsidR="0099389F" w:rsidRPr="00B158BB">
        <w:rPr>
          <w:rFonts w:ascii="宋体" w:hAnsi="宋体" w:cs="宋体" w:hint="eastAsia"/>
          <w:kern w:val="0"/>
          <w:sz w:val="24"/>
        </w:rPr>
        <w:t>力鸿集团</w:t>
      </w:r>
      <w:proofErr w:type="gramEnd"/>
      <w:r w:rsidR="0099389F" w:rsidRPr="00B158BB">
        <w:rPr>
          <w:rFonts w:ascii="宋体" w:hAnsi="宋体" w:cs="宋体" w:hint="eastAsia"/>
          <w:kern w:val="0"/>
          <w:sz w:val="24"/>
        </w:rPr>
        <w:t>，英斯贝克）任意一家</w:t>
      </w:r>
      <w:r w:rsidR="006800E3" w:rsidRPr="00B158BB">
        <w:rPr>
          <w:rFonts w:ascii="宋体" w:hAnsi="宋体" w:cs="宋体" w:hint="eastAsia"/>
          <w:kern w:val="0"/>
          <w:sz w:val="24"/>
        </w:rPr>
        <w:t>在交货</w:t>
      </w:r>
      <w:r w:rsidR="003A4A74" w:rsidRPr="00B158BB">
        <w:rPr>
          <w:rFonts w:ascii="宋体" w:hAnsi="宋体" w:cs="宋体" w:hint="eastAsia"/>
          <w:kern w:val="0"/>
          <w:sz w:val="24"/>
        </w:rPr>
        <w:t>过程中</w:t>
      </w:r>
      <w:r w:rsidR="00B53EAD" w:rsidRPr="00B158BB">
        <w:rPr>
          <w:rFonts w:ascii="宋体" w:hAnsi="宋体" w:cs="宋体" w:hint="eastAsia"/>
          <w:kern w:val="0"/>
          <w:sz w:val="24"/>
        </w:rPr>
        <w:t>现场</w:t>
      </w:r>
      <w:r w:rsidR="00EE2FD3" w:rsidRPr="00B158BB">
        <w:rPr>
          <w:rFonts w:ascii="宋体" w:hAnsi="宋体" w:cs="宋体" w:hint="eastAsia"/>
          <w:kern w:val="0"/>
          <w:sz w:val="24"/>
        </w:rPr>
        <w:t>采样</w:t>
      </w:r>
      <w:r w:rsidR="0094689E" w:rsidRPr="00B158BB">
        <w:rPr>
          <w:rFonts w:ascii="宋体" w:hAnsi="宋体" w:cs="宋体" w:hint="eastAsia"/>
          <w:kern w:val="0"/>
          <w:sz w:val="24"/>
        </w:rPr>
        <w:t>后的</w:t>
      </w:r>
      <w:r w:rsidR="005F2D8F" w:rsidRPr="00B158BB">
        <w:rPr>
          <w:rFonts w:ascii="宋体" w:hAnsi="宋体" w:cs="宋体" w:hint="eastAsia"/>
          <w:kern w:val="0"/>
          <w:sz w:val="24"/>
        </w:rPr>
        <w:t>检验</w:t>
      </w:r>
      <w:r w:rsidRPr="00B158BB">
        <w:rPr>
          <w:rFonts w:ascii="宋体" w:hAnsi="宋体" w:cs="宋体" w:hint="eastAsia"/>
          <w:kern w:val="0"/>
          <w:sz w:val="24"/>
        </w:rPr>
        <w:t>结果</w:t>
      </w:r>
      <w:r w:rsidR="00B80763" w:rsidRPr="00B158BB">
        <w:rPr>
          <w:rFonts w:ascii="宋体" w:hAnsi="宋体" w:cs="宋体" w:hint="eastAsia"/>
          <w:kern w:val="0"/>
          <w:sz w:val="24"/>
        </w:rPr>
        <w:t>作</w:t>
      </w:r>
      <w:r w:rsidRPr="00B158BB">
        <w:rPr>
          <w:rFonts w:ascii="宋体" w:hAnsi="宋体" w:cs="宋体" w:hint="eastAsia"/>
          <w:kern w:val="0"/>
          <w:sz w:val="24"/>
        </w:rPr>
        <w:t>为</w:t>
      </w:r>
      <w:r w:rsidR="0094689E" w:rsidRPr="00B158BB">
        <w:rPr>
          <w:rFonts w:ascii="宋体" w:hAnsi="宋体" w:cs="宋体" w:hint="eastAsia"/>
          <w:kern w:val="0"/>
          <w:sz w:val="24"/>
        </w:rPr>
        <w:t>质量</w:t>
      </w:r>
      <w:r w:rsidR="003A4A74" w:rsidRPr="00B158BB">
        <w:rPr>
          <w:rFonts w:ascii="宋体" w:hAnsi="宋体" w:cs="宋体" w:hint="eastAsia"/>
          <w:kern w:val="0"/>
          <w:sz w:val="24"/>
        </w:rPr>
        <w:t>依据。</w:t>
      </w:r>
      <w:r w:rsidR="00B54E65" w:rsidRPr="00B158BB">
        <w:rPr>
          <w:rFonts w:ascii="宋体" w:hAnsi="宋体" w:cs="宋体" w:hint="eastAsia"/>
          <w:kern w:val="0"/>
          <w:sz w:val="24"/>
        </w:rPr>
        <w:t>一般情况下，选择煤炭进场时，正在现场附近实施采样作业的上述</w:t>
      </w:r>
      <w:r w:rsidR="001646CA" w:rsidRPr="00B158BB">
        <w:rPr>
          <w:rFonts w:ascii="宋体" w:hAnsi="宋体" w:cs="宋体" w:hint="eastAsia"/>
          <w:kern w:val="0"/>
          <w:sz w:val="24"/>
        </w:rPr>
        <w:t>三家第三方检验公司之一，作为本业务的第三</w:t>
      </w:r>
      <w:proofErr w:type="gramStart"/>
      <w:r w:rsidR="001646CA" w:rsidRPr="00B158BB">
        <w:rPr>
          <w:rFonts w:ascii="宋体" w:hAnsi="宋体" w:cs="宋体" w:hint="eastAsia"/>
          <w:kern w:val="0"/>
          <w:sz w:val="24"/>
        </w:rPr>
        <w:t>方服务</w:t>
      </w:r>
      <w:proofErr w:type="gramEnd"/>
      <w:r w:rsidR="001646CA" w:rsidRPr="00B158BB">
        <w:rPr>
          <w:rFonts w:ascii="宋体" w:hAnsi="宋体" w:cs="宋体" w:hint="eastAsia"/>
          <w:kern w:val="0"/>
          <w:sz w:val="24"/>
        </w:rPr>
        <w:t>单位</w:t>
      </w:r>
      <w:r w:rsidR="00AF6922" w:rsidRPr="00B158BB">
        <w:rPr>
          <w:rFonts w:ascii="宋体" w:hAnsi="宋体" w:cs="宋体" w:hint="eastAsia"/>
          <w:kern w:val="0"/>
          <w:sz w:val="24"/>
        </w:rPr>
        <w:t>。</w:t>
      </w:r>
      <w:r w:rsidR="0094689E" w:rsidRPr="00B158BB">
        <w:rPr>
          <w:rFonts w:ascii="宋体" w:hAnsi="宋体" w:cs="宋体" w:hint="eastAsia"/>
          <w:kern w:val="0"/>
          <w:sz w:val="24"/>
        </w:rPr>
        <w:t>进厂时</w:t>
      </w:r>
      <w:r w:rsidR="00433F7F" w:rsidRPr="00B158BB">
        <w:rPr>
          <w:rFonts w:ascii="宋体" w:hAnsi="宋体" w:cs="宋体" w:hint="eastAsia"/>
          <w:kern w:val="0"/>
          <w:sz w:val="24"/>
        </w:rPr>
        <w:t>进行</w:t>
      </w:r>
      <w:r w:rsidR="00947DBE" w:rsidRPr="00B158BB">
        <w:rPr>
          <w:rFonts w:ascii="宋体" w:hAnsi="宋体" w:cs="宋体" w:hint="eastAsia"/>
          <w:kern w:val="0"/>
          <w:sz w:val="24"/>
        </w:rPr>
        <w:t>时时监控</w:t>
      </w:r>
      <w:r w:rsidR="00AF6922" w:rsidRPr="00B158BB">
        <w:rPr>
          <w:rFonts w:ascii="宋体" w:hAnsi="宋体" w:cs="宋体" w:hint="eastAsia"/>
          <w:kern w:val="0"/>
          <w:sz w:val="24"/>
        </w:rPr>
        <w:t>，</w:t>
      </w:r>
      <w:r w:rsidR="0094689E" w:rsidRPr="00B158BB">
        <w:rPr>
          <w:rFonts w:ascii="宋体" w:hAnsi="宋体" w:cs="宋体" w:hint="eastAsia"/>
          <w:kern w:val="0"/>
          <w:sz w:val="24"/>
        </w:rPr>
        <w:t>如</w:t>
      </w:r>
      <w:r w:rsidR="00AF6922" w:rsidRPr="00B158BB">
        <w:rPr>
          <w:rFonts w:ascii="宋体" w:hAnsi="宋体" w:cs="宋体" w:hint="eastAsia"/>
          <w:kern w:val="0"/>
          <w:sz w:val="24"/>
        </w:rPr>
        <w:t>发现异常需及时反馈处理。</w:t>
      </w:r>
      <w:r w:rsidRPr="00B158BB">
        <w:rPr>
          <w:rFonts w:ascii="宋体" w:hAnsi="宋体" w:cs="宋体" w:hint="eastAsia"/>
          <w:kern w:val="0"/>
          <w:sz w:val="24"/>
        </w:rPr>
        <w:t>双方可现场监督取样或要求观看监控录像，但不得干</w:t>
      </w:r>
      <w:r w:rsidR="00B53EAD" w:rsidRPr="00B158BB">
        <w:rPr>
          <w:rFonts w:ascii="宋体" w:hAnsi="宋体" w:cs="宋体" w:hint="eastAsia"/>
          <w:kern w:val="0"/>
          <w:sz w:val="24"/>
        </w:rPr>
        <w:t>涉取样，样品一式三份，买方一份，卖方一份，双方签字封存一份。买卖双方</w:t>
      </w:r>
      <w:r w:rsidRPr="00B158BB">
        <w:rPr>
          <w:rFonts w:ascii="宋体" w:hAnsi="宋体" w:cs="宋体" w:hint="eastAsia"/>
          <w:kern w:val="0"/>
          <w:sz w:val="24"/>
        </w:rPr>
        <w:t>若对验收质量有异议，需在收到</w:t>
      </w:r>
      <w:r w:rsidR="00B53EAD" w:rsidRPr="00B158BB">
        <w:rPr>
          <w:rFonts w:ascii="宋体" w:hAnsi="宋体" w:cs="宋体" w:hint="eastAsia"/>
          <w:kern w:val="0"/>
          <w:sz w:val="24"/>
        </w:rPr>
        <w:t>正本</w:t>
      </w:r>
      <w:r w:rsidRPr="00B158BB">
        <w:rPr>
          <w:rFonts w:ascii="宋体" w:hAnsi="宋体" w:cs="宋体" w:hint="eastAsia"/>
          <w:kern w:val="0"/>
          <w:sz w:val="24"/>
        </w:rPr>
        <w:t>报告三天内以</w:t>
      </w:r>
      <w:r w:rsidR="005B74CA" w:rsidRPr="00B158BB">
        <w:rPr>
          <w:rFonts w:ascii="宋体" w:hAnsi="宋体" w:cs="宋体" w:hint="eastAsia"/>
          <w:kern w:val="0"/>
          <w:sz w:val="24"/>
        </w:rPr>
        <w:t>书面形式提出，双方可将共同封存的样本送至双方认可的质检部门</w:t>
      </w:r>
      <w:r w:rsidR="00FC684C">
        <w:rPr>
          <w:rFonts w:ascii="宋体" w:hAnsi="宋体" w:cs="宋体" w:hint="eastAsia"/>
          <w:kern w:val="0"/>
          <w:sz w:val="24"/>
        </w:rPr>
        <w:t>或华新中心实验室</w:t>
      </w:r>
      <w:r w:rsidR="005B74CA" w:rsidRPr="00B158BB">
        <w:rPr>
          <w:rFonts w:ascii="宋体" w:hAnsi="宋体" w:cs="宋体" w:hint="eastAsia"/>
          <w:kern w:val="0"/>
          <w:sz w:val="24"/>
        </w:rPr>
        <w:t>仲裁（水</w:t>
      </w:r>
      <w:r w:rsidR="00B37C90" w:rsidRPr="00B158BB">
        <w:rPr>
          <w:rFonts w:ascii="宋体" w:hAnsi="宋体" w:cs="宋体" w:hint="eastAsia"/>
          <w:kern w:val="0"/>
          <w:sz w:val="24"/>
        </w:rPr>
        <w:t>分</w:t>
      </w:r>
      <w:proofErr w:type="gramStart"/>
      <w:r w:rsidR="005B74CA" w:rsidRPr="00B158BB">
        <w:rPr>
          <w:rFonts w:ascii="宋体" w:hAnsi="宋体" w:cs="宋体" w:hint="eastAsia"/>
          <w:kern w:val="0"/>
          <w:sz w:val="24"/>
        </w:rPr>
        <w:t>不</w:t>
      </w:r>
      <w:proofErr w:type="gramEnd"/>
      <w:r w:rsidR="005B74CA" w:rsidRPr="00B158BB">
        <w:rPr>
          <w:rFonts w:ascii="宋体" w:hAnsi="宋体" w:cs="宋体" w:hint="eastAsia"/>
          <w:kern w:val="0"/>
          <w:sz w:val="24"/>
        </w:rPr>
        <w:t>仲裁）。</w:t>
      </w:r>
    </w:p>
    <w:p w:rsidR="00093077" w:rsidRDefault="00617857" w:rsidP="00D32F80">
      <w:pPr>
        <w:pStyle w:val="a6"/>
        <w:numPr>
          <w:ilvl w:val="0"/>
          <w:numId w:val="16"/>
        </w:numPr>
        <w:spacing w:line="480" w:lineRule="exact"/>
        <w:ind w:firstLineChars="0"/>
        <w:rPr>
          <w:rFonts w:ascii="宋体" w:hAnsi="宋体" w:cs="宋体"/>
          <w:color w:val="000000"/>
          <w:kern w:val="0"/>
          <w:sz w:val="24"/>
        </w:rPr>
      </w:pPr>
      <w:r>
        <w:rPr>
          <w:rFonts w:ascii="宋体" w:hAnsi="宋体" w:cs="宋体" w:hint="eastAsia"/>
          <w:color w:val="000000"/>
          <w:kern w:val="0"/>
          <w:sz w:val="24"/>
        </w:rPr>
        <w:t>采样</w:t>
      </w:r>
      <w:r w:rsidR="00B7452F" w:rsidRPr="00AF6922">
        <w:rPr>
          <w:rFonts w:ascii="宋体" w:hAnsi="宋体" w:cs="宋体" w:hint="eastAsia"/>
          <w:color w:val="000000"/>
          <w:kern w:val="0"/>
          <w:sz w:val="24"/>
        </w:rPr>
        <w:t>：</w:t>
      </w:r>
      <w:r w:rsidR="00D32F80" w:rsidRPr="00B158BB">
        <w:rPr>
          <w:rFonts w:ascii="宋体" w:hAnsi="宋体" w:cs="宋体" w:hint="eastAsia"/>
          <w:kern w:val="0"/>
          <w:sz w:val="24"/>
        </w:rPr>
        <w:t>以</w:t>
      </w:r>
      <w:r w:rsidR="00B158BB" w:rsidRPr="00B158BB">
        <w:rPr>
          <w:rFonts w:ascii="宋体" w:hAnsi="宋体" w:cs="宋体" w:hint="eastAsia"/>
          <w:kern w:val="0"/>
          <w:sz w:val="24"/>
        </w:rPr>
        <w:t>到</w:t>
      </w:r>
      <w:r w:rsidR="00D32F80" w:rsidRPr="00B158BB">
        <w:rPr>
          <w:rFonts w:ascii="宋体" w:hAnsi="宋体" w:cs="宋体" w:hint="eastAsia"/>
          <w:kern w:val="0"/>
          <w:sz w:val="24"/>
        </w:rPr>
        <w:t>工厂取样、检测结果为结算依据的煤,船运（火车）煤进厂按品种、分供方以不大于1000t为一基本采样单元；</w:t>
      </w:r>
      <w:proofErr w:type="gramStart"/>
      <w:r w:rsidR="00D32F80" w:rsidRPr="00B158BB">
        <w:rPr>
          <w:rFonts w:ascii="宋体" w:hAnsi="宋体" w:cs="宋体" w:hint="eastAsia"/>
          <w:kern w:val="0"/>
          <w:sz w:val="24"/>
        </w:rPr>
        <w:t>汽车煤按品种</w:t>
      </w:r>
      <w:proofErr w:type="gramEnd"/>
      <w:r w:rsidR="00D32F80" w:rsidRPr="00B158BB">
        <w:rPr>
          <w:rFonts w:ascii="宋体" w:hAnsi="宋体" w:cs="宋体" w:hint="eastAsia"/>
          <w:kern w:val="0"/>
          <w:sz w:val="24"/>
        </w:rPr>
        <w:t>、分供方以四车或不大于300T为一基本采样单元。以第三方取样、检测结果为结算依据</w:t>
      </w:r>
      <w:proofErr w:type="gramStart"/>
      <w:r w:rsidR="00D32F80" w:rsidRPr="00B158BB">
        <w:rPr>
          <w:rFonts w:ascii="宋体" w:hAnsi="宋体" w:cs="宋体" w:hint="eastAsia"/>
          <w:kern w:val="0"/>
          <w:sz w:val="24"/>
        </w:rPr>
        <w:t>的煤按品种</w:t>
      </w:r>
      <w:proofErr w:type="gramEnd"/>
      <w:r w:rsidR="00D32F80" w:rsidRPr="00B158BB">
        <w:rPr>
          <w:rFonts w:ascii="宋体" w:hAnsi="宋体" w:cs="宋体" w:hint="eastAsia"/>
          <w:kern w:val="0"/>
          <w:sz w:val="24"/>
        </w:rPr>
        <w:t>、分供方以不大于1000t为一基本采样单元</w:t>
      </w:r>
      <w:r w:rsidR="005B74CA" w:rsidRPr="00B158BB">
        <w:rPr>
          <w:rFonts w:ascii="宋体" w:hAnsi="宋体" w:cs="宋体" w:hint="eastAsia"/>
          <w:kern w:val="0"/>
          <w:sz w:val="24"/>
        </w:rPr>
        <w:t>。</w:t>
      </w:r>
    </w:p>
    <w:p w:rsidR="00617857" w:rsidRPr="00B158BB" w:rsidRDefault="00617857" w:rsidP="00B158BB">
      <w:pPr>
        <w:pStyle w:val="a6"/>
        <w:numPr>
          <w:ilvl w:val="0"/>
          <w:numId w:val="16"/>
        </w:numPr>
        <w:spacing w:line="360" w:lineRule="auto"/>
        <w:ind w:firstLineChars="0"/>
        <w:rPr>
          <w:rFonts w:ascii="宋体" w:hAnsi="宋体" w:cs="宋体"/>
          <w:color w:val="000000"/>
          <w:kern w:val="0"/>
          <w:sz w:val="24"/>
        </w:rPr>
      </w:pPr>
      <w:r w:rsidRPr="00617857">
        <w:rPr>
          <w:rFonts w:ascii="宋体" w:hAnsi="宋体" w:cs="宋体" w:hint="eastAsia"/>
          <w:color w:val="000000"/>
          <w:kern w:val="0"/>
          <w:sz w:val="24"/>
        </w:rPr>
        <w:t>结算方式：</w:t>
      </w:r>
      <w:r w:rsidRPr="00B158BB">
        <w:rPr>
          <w:rFonts w:ascii="宋体" w:hAnsi="宋体" w:cs="宋体" w:hint="eastAsia"/>
          <w:color w:val="000000"/>
          <w:kern w:val="0"/>
          <w:sz w:val="24"/>
        </w:rPr>
        <w:t>车载煤以采样单元为结算单位、火车煤以列为结算单位、</w:t>
      </w:r>
      <w:proofErr w:type="gramStart"/>
      <w:r w:rsidRPr="00B158BB">
        <w:rPr>
          <w:rFonts w:ascii="宋体" w:hAnsi="宋体" w:cs="宋体" w:hint="eastAsia"/>
          <w:color w:val="000000"/>
          <w:kern w:val="0"/>
          <w:sz w:val="24"/>
        </w:rPr>
        <w:t>船煤以</w:t>
      </w:r>
      <w:proofErr w:type="gramEnd"/>
      <w:r w:rsidRPr="00B158BB">
        <w:rPr>
          <w:rFonts w:ascii="宋体" w:hAnsi="宋体" w:cs="宋体" w:hint="eastAsia"/>
          <w:color w:val="000000"/>
          <w:kern w:val="0"/>
          <w:sz w:val="24"/>
        </w:rPr>
        <w:t>只为结算单位。</w:t>
      </w:r>
      <w:r w:rsidR="00E846F1" w:rsidRPr="00B158BB">
        <w:rPr>
          <w:rFonts w:ascii="宋体" w:hAnsi="宋体" w:cs="宋体" w:hint="eastAsia"/>
          <w:color w:val="000000"/>
          <w:kern w:val="0"/>
          <w:sz w:val="24"/>
        </w:rPr>
        <w:t>最终对合同时间内完成的送货基于检验报告统一制作结算单</w:t>
      </w:r>
      <w:r w:rsidR="00AF6922" w:rsidRPr="00B158BB">
        <w:rPr>
          <w:rFonts w:ascii="宋体" w:hAnsi="宋体" w:cs="宋体" w:hint="eastAsia"/>
          <w:color w:val="000000"/>
          <w:kern w:val="0"/>
          <w:sz w:val="24"/>
        </w:rPr>
        <w:t>进行结算</w:t>
      </w:r>
      <w:r w:rsidRPr="00B158BB">
        <w:rPr>
          <w:rFonts w:ascii="宋体" w:hAnsi="宋体" w:cs="宋体" w:hint="eastAsia"/>
          <w:color w:val="000000"/>
          <w:kern w:val="0"/>
          <w:sz w:val="24"/>
        </w:rPr>
        <w:t>。结算按照同</w:t>
      </w:r>
      <w:proofErr w:type="gramStart"/>
      <w:r w:rsidRPr="00B158BB">
        <w:rPr>
          <w:rFonts w:ascii="宋体" w:hAnsi="宋体" w:cs="宋体" w:hint="eastAsia"/>
          <w:color w:val="000000"/>
          <w:kern w:val="0"/>
          <w:sz w:val="24"/>
        </w:rPr>
        <w:t>一供应</w:t>
      </w:r>
      <w:proofErr w:type="gramEnd"/>
      <w:r w:rsidRPr="00B158BB">
        <w:rPr>
          <w:rFonts w:ascii="宋体" w:hAnsi="宋体" w:cs="宋体" w:hint="eastAsia"/>
          <w:color w:val="000000"/>
          <w:kern w:val="0"/>
          <w:sz w:val="24"/>
        </w:rPr>
        <w:t>商，火车</w:t>
      </w:r>
      <w:proofErr w:type="gramStart"/>
      <w:r w:rsidRPr="00B158BB">
        <w:rPr>
          <w:rFonts w:ascii="宋体" w:hAnsi="宋体" w:cs="宋体" w:hint="eastAsia"/>
          <w:color w:val="000000"/>
          <w:kern w:val="0"/>
          <w:sz w:val="24"/>
        </w:rPr>
        <w:t>煤按列</w:t>
      </w:r>
      <w:proofErr w:type="gramEnd"/>
      <w:r w:rsidRPr="00B158BB">
        <w:rPr>
          <w:rFonts w:ascii="宋体" w:hAnsi="宋体" w:cs="宋体" w:hint="eastAsia"/>
          <w:color w:val="000000"/>
          <w:kern w:val="0"/>
          <w:sz w:val="24"/>
        </w:rPr>
        <w:t>结算、</w:t>
      </w:r>
      <w:proofErr w:type="gramStart"/>
      <w:r w:rsidRPr="00B158BB">
        <w:rPr>
          <w:rFonts w:ascii="宋体" w:hAnsi="宋体" w:cs="宋体" w:hint="eastAsia"/>
          <w:color w:val="000000"/>
          <w:kern w:val="0"/>
          <w:sz w:val="24"/>
        </w:rPr>
        <w:t>船运煤按只</w:t>
      </w:r>
      <w:proofErr w:type="gramEnd"/>
      <w:r w:rsidRPr="00B158BB">
        <w:rPr>
          <w:rFonts w:ascii="宋体" w:hAnsi="宋体" w:cs="宋体" w:hint="eastAsia"/>
          <w:color w:val="000000"/>
          <w:kern w:val="0"/>
          <w:sz w:val="24"/>
        </w:rPr>
        <w:t>结算、</w:t>
      </w:r>
      <w:proofErr w:type="gramStart"/>
      <w:r w:rsidRPr="00B158BB">
        <w:rPr>
          <w:rFonts w:ascii="宋体" w:hAnsi="宋体" w:cs="宋体" w:hint="eastAsia"/>
          <w:color w:val="000000"/>
          <w:kern w:val="0"/>
          <w:sz w:val="24"/>
        </w:rPr>
        <w:t>汽车煤按检验</w:t>
      </w:r>
      <w:proofErr w:type="gramEnd"/>
      <w:r w:rsidRPr="00B158BB">
        <w:rPr>
          <w:rFonts w:ascii="宋体" w:hAnsi="宋体" w:cs="宋体" w:hint="eastAsia"/>
          <w:color w:val="000000"/>
          <w:kern w:val="0"/>
          <w:sz w:val="24"/>
        </w:rPr>
        <w:t>对应吨位进行结算。</w:t>
      </w:r>
    </w:p>
    <w:p w:rsidR="00617857" w:rsidRPr="00617857" w:rsidRDefault="00617857" w:rsidP="00B158BB">
      <w:pPr>
        <w:pStyle w:val="a6"/>
        <w:spacing w:line="360" w:lineRule="auto"/>
        <w:ind w:left="420" w:firstLineChars="0" w:firstLine="0"/>
        <w:rPr>
          <w:rFonts w:ascii="宋体" w:hAnsi="宋体" w:cs="宋体"/>
          <w:color w:val="000000"/>
          <w:kern w:val="0"/>
          <w:sz w:val="24"/>
        </w:rPr>
      </w:pPr>
      <w:r w:rsidRPr="00B158BB">
        <w:rPr>
          <w:rFonts w:ascii="宋体" w:hAnsi="宋体" w:cs="宋体" w:hint="eastAsia"/>
          <w:color w:val="000000"/>
          <w:kern w:val="0"/>
          <w:sz w:val="24"/>
        </w:rPr>
        <w:t>注意：此处的船运煤及火车煤是从码头或车站直接运输进厂，如经过合同方堆场堆放后再倒运入厂，应定义为车载煤。</w:t>
      </w:r>
    </w:p>
    <w:p w:rsidR="00BC1B56" w:rsidRPr="00B158BB" w:rsidRDefault="00F93E0A" w:rsidP="000522D5">
      <w:pPr>
        <w:pStyle w:val="a6"/>
        <w:numPr>
          <w:ilvl w:val="0"/>
          <w:numId w:val="16"/>
        </w:numPr>
        <w:spacing w:line="480" w:lineRule="exact"/>
        <w:ind w:firstLineChars="0"/>
        <w:rPr>
          <w:rFonts w:ascii="宋体" w:hAnsi="宋体" w:cs="宋体"/>
          <w:kern w:val="0"/>
          <w:sz w:val="24"/>
        </w:rPr>
      </w:pPr>
      <w:r w:rsidRPr="00B158BB">
        <w:rPr>
          <w:rFonts w:ascii="宋体" w:hAnsi="宋体" w:cs="宋体" w:hint="eastAsia"/>
          <w:kern w:val="0"/>
          <w:sz w:val="24"/>
        </w:rPr>
        <w:t>卖方</w:t>
      </w:r>
      <w:r w:rsidR="003A4A74" w:rsidRPr="00B158BB">
        <w:rPr>
          <w:rFonts w:ascii="宋体" w:hAnsi="宋体" w:cs="宋体" w:hint="eastAsia"/>
          <w:kern w:val="0"/>
          <w:sz w:val="24"/>
        </w:rPr>
        <w:t>在完成合同约定</w:t>
      </w:r>
      <w:r w:rsidR="00000291" w:rsidRPr="00B158BB">
        <w:rPr>
          <w:rFonts w:ascii="宋体" w:hAnsi="宋体" w:cs="宋体" w:hint="eastAsia"/>
          <w:kern w:val="0"/>
          <w:sz w:val="24"/>
        </w:rPr>
        <w:t>的交</w:t>
      </w:r>
      <w:r w:rsidR="003A4A74" w:rsidRPr="00B158BB">
        <w:rPr>
          <w:rFonts w:ascii="宋体" w:hAnsi="宋体" w:cs="宋体" w:hint="eastAsia"/>
          <w:kern w:val="0"/>
          <w:sz w:val="24"/>
        </w:rPr>
        <w:t>货</w:t>
      </w:r>
      <w:r w:rsidR="00000291" w:rsidRPr="00B158BB">
        <w:rPr>
          <w:rFonts w:ascii="宋体" w:hAnsi="宋体" w:cs="宋体" w:hint="eastAsia"/>
          <w:kern w:val="0"/>
          <w:sz w:val="24"/>
        </w:rPr>
        <w:t>数量</w:t>
      </w:r>
      <w:r w:rsidR="003A4A74" w:rsidRPr="00B158BB">
        <w:rPr>
          <w:rFonts w:ascii="宋体" w:hAnsi="宋体" w:cs="宋体" w:hint="eastAsia"/>
          <w:kern w:val="0"/>
          <w:sz w:val="24"/>
        </w:rPr>
        <w:t>后，</w:t>
      </w:r>
      <w:r w:rsidR="001E07C7" w:rsidRPr="00B158BB">
        <w:rPr>
          <w:rFonts w:ascii="宋体" w:hAnsi="宋体" w:cs="宋体" w:hint="eastAsia"/>
          <w:kern w:val="0"/>
          <w:sz w:val="24"/>
        </w:rPr>
        <w:t>买方</w:t>
      </w:r>
      <w:r w:rsidR="005E65C3" w:rsidRPr="00B158BB">
        <w:rPr>
          <w:rFonts w:ascii="宋体" w:hAnsi="宋体" w:cs="宋体" w:hint="eastAsia"/>
          <w:kern w:val="0"/>
          <w:sz w:val="24"/>
        </w:rPr>
        <w:t>根据</w:t>
      </w:r>
      <w:r w:rsidR="0094689E" w:rsidRPr="00B158BB">
        <w:rPr>
          <w:rFonts w:ascii="宋体" w:hAnsi="宋体" w:cs="宋体" w:hint="eastAsia"/>
          <w:kern w:val="0"/>
          <w:sz w:val="24"/>
        </w:rPr>
        <w:t>双方确认的质检报告及相关文件编制</w:t>
      </w:r>
      <w:r w:rsidRPr="00B158BB">
        <w:rPr>
          <w:rFonts w:ascii="宋体" w:hAnsi="宋体" w:cs="宋体" w:hint="eastAsia"/>
          <w:kern w:val="0"/>
          <w:sz w:val="24"/>
        </w:rPr>
        <w:t>结算表。</w:t>
      </w:r>
      <w:r w:rsidR="005E65C3" w:rsidRPr="00B158BB">
        <w:rPr>
          <w:rFonts w:ascii="宋体" w:hAnsi="宋体" w:cs="宋体" w:hint="eastAsia"/>
          <w:kern w:val="0"/>
          <w:sz w:val="24"/>
        </w:rPr>
        <w:t>卖方在收到结算表后，应在</w:t>
      </w:r>
      <w:r w:rsidR="0094689E" w:rsidRPr="00B158BB">
        <w:rPr>
          <w:rFonts w:ascii="宋体" w:hAnsi="宋体" w:cs="宋体" w:hint="eastAsia"/>
          <w:kern w:val="0"/>
          <w:sz w:val="24"/>
        </w:rPr>
        <w:t>5</w:t>
      </w:r>
      <w:r w:rsidR="005E65C3" w:rsidRPr="00B158BB">
        <w:rPr>
          <w:rFonts w:ascii="宋体" w:hAnsi="宋体" w:cs="宋体" w:hint="eastAsia"/>
          <w:kern w:val="0"/>
          <w:sz w:val="24"/>
        </w:rPr>
        <w:t>个工作日内确认并开具发票，</w:t>
      </w:r>
      <w:r w:rsidR="004A018C" w:rsidRPr="00B158BB">
        <w:rPr>
          <w:rFonts w:ascii="宋体" w:hAnsi="宋体" w:cs="宋体" w:hint="eastAsia"/>
          <w:kern w:val="0"/>
          <w:sz w:val="24"/>
        </w:rPr>
        <w:t>买方应在</w:t>
      </w:r>
      <w:r w:rsidR="004A62BB" w:rsidRPr="00B158BB">
        <w:rPr>
          <w:rFonts w:ascii="宋体" w:hAnsi="宋体" w:cs="宋体" w:hint="eastAsia"/>
          <w:kern w:val="0"/>
          <w:sz w:val="24"/>
        </w:rPr>
        <w:t>收到发票</w:t>
      </w:r>
      <w:r w:rsidR="004A018C" w:rsidRPr="00B158BB">
        <w:rPr>
          <w:rFonts w:ascii="宋体" w:hAnsi="宋体" w:cs="宋体" w:hint="eastAsia"/>
          <w:kern w:val="0"/>
          <w:sz w:val="24"/>
        </w:rPr>
        <w:t>后30</w:t>
      </w:r>
      <w:r w:rsidR="004A62BB" w:rsidRPr="00B158BB">
        <w:rPr>
          <w:rFonts w:ascii="宋体" w:hAnsi="宋体" w:cs="宋体" w:hint="eastAsia"/>
          <w:kern w:val="0"/>
          <w:sz w:val="24"/>
        </w:rPr>
        <w:t>天内支付货款</w:t>
      </w:r>
      <w:r w:rsidR="005E65C3" w:rsidRPr="00B158BB">
        <w:rPr>
          <w:rFonts w:ascii="宋体" w:hAnsi="宋体" w:cs="宋体" w:hint="eastAsia"/>
          <w:kern w:val="0"/>
          <w:sz w:val="24"/>
        </w:rPr>
        <w:t>。</w:t>
      </w:r>
    </w:p>
    <w:p w:rsidR="000522D5" w:rsidRPr="000522D5" w:rsidRDefault="000522D5" w:rsidP="000522D5">
      <w:pPr>
        <w:pStyle w:val="a6"/>
        <w:spacing w:line="480" w:lineRule="exact"/>
        <w:ind w:left="420" w:firstLineChars="0" w:firstLine="0"/>
        <w:rPr>
          <w:rFonts w:ascii="宋体" w:hAnsi="宋体" w:cs="宋体"/>
          <w:color w:val="000000"/>
          <w:kern w:val="0"/>
          <w:sz w:val="24"/>
        </w:rPr>
      </w:pPr>
    </w:p>
    <w:p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rsidR="003C3F0D" w:rsidRPr="0051624A" w:rsidRDefault="00E5488C" w:rsidP="00AF6922">
      <w:pPr>
        <w:spacing w:line="480" w:lineRule="exact"/>
        <w:ind w:firstLineChars="236" w:firstLine="566"/>
        <w:rPr>
          <w:rFonts w:ascii="宋体" w:hAnsi="宋体" w:cs="宋体"/>
          <w:color w:val="FF0000"/>
          <w:kern w:val="0"/>
          <w:sz w:val="24"/>
        </w:rPr>
      </w:pPr>
      <w:r w:rsidRPr="003A4A74">
        <w:rPr>
          <w:rFonts w:ascii="宋体" w:hAnsi="宋体" w:cs="宋体" w:hint="eastAsia"/>
          <w:color w:val="000000"/>
          <w:kern w:val="0"/>
          <w:sz w:val="24"/>
        </w:rPr>
        <w:t>联系人：</w:t>
      </w:r>
      <w:r w:rsidR="00EA44A6">
        <w:rPr>
          <w:rFonts w:ascii="宋体" w:hAnsi="宋体" w:cs="宋体" w:hint="eastAsia"/>
          <w:color w:val="000000"/>
          <w:kern w:val="0"/>
          <w:sz w:val="24"/>
        </w:rPr>
        <w:t>孙锋</w:t>
      </w:r>
      <w:r w:rsidRPr="0051624A">
        <w:rPr>
          <w:rFonts w:ascii="宋体" w:hAnsi="宋体" w:cs="宋体" w:hint="eastAsia"/>
          <w:color w:val="FF0000"/>
          <w:kern w:val="0"/>
          <w:sz w:val="24"/>
        </w:rPr>
        <w:t xml:space="preserve"> </w:t>
      </w:r>
      <w:r w:rsidR="006403FA" w:rsidRPr="0051624A">
        <w:rPr>
          <w:rFonts w:ascii="宋体" w:hAnsi="宋体" w:cs="宋体" w:hint="eastAsia"/>
          <w:color w:val="FF0000"/>
          <w:kern w:val="0"/>
          <w:sz w:val="24"/>
        </w:rPr>
        <w:t xml:space="preserve"> </w:t>
      </w:r>
      <w:r w:rsidRPr="00B158BB">
        <w:rPr>
          <w:rFonts w:ascii="宋体" w:hAnsi="宋体" w:cs="宋体" w:hint="eastAsia"/>
          <w:kern w:val="0"/>
          <w:sz w:val="24"/>
        </w:rPr>
        <w:t>电话：</w:t>
      </w:r>
      <w:r w:rsidR="00EA44A6">
        <w:rPr>
          <w:rFonts w:ascii="宋体" w:hAnsi="宋体" w:cs="宋体" w:hint="eastAsia"/>
          <w:kern w:val="0"/>
          <w:sz w:val="24"/>
        </w:rPr>
        <w:t>13637705317</w:t>
      </w:r>
      <w:r w:rsidR="00AF6922" w:rsidRPr="00B158BB">
        <w:rPr>
          <w:rFonts w:ascii="宋体" w:hAnsi="宋体" w:cs="宋体" w:hint="eastAsia"/>
          <w:kern w:val="0"/>
          <w:sz w:val="24"/>
        </w:rPr>
        <w:t xml:space="preserve">   </w:t>
      </w:r>
      <w:r w:rsidRPr="00B158BB">
        <w:rPr>
          <w:rFonts w:ascii="宋体" w:hAnsi="宋体" w:cs="宋体" w:hint="eastAsia"/>
          <w:kern w:val="0"/>
          <w:sz w:val="24"/>
        </w:rPr>
        <w:t>邮箱：</w:t>
      </w:r>
      <w:hyperlink r:id="rId11" w:history="1">
        <w:r w:rsidR="00EA44A6" w:rsidRPr="00272345">
          <w:rPr>
            <w:rStyle w:val="ac"/>
            <w:rFonts w:ascii="宋体" w:hAnsi="宋体" w:cs="宋体" w:hint="eastAsia"/>
            <w:kern w:val="0"/>
            <w:sz w:val="24"/>
          </w:rPr>
          <w:t>sunfeng@huaxincem.com</w:t>
        </w:r>
      </w:hyperlink>
    </w:p>
    <w:p w:rsidR="00947DBE" w:rsidRPr="00EA44A6" w:rsidRDefault="00947DBE" w:rsidP="00CF4C8D">
      <w:pPr>
        <w:spacing w:line="360" w:lineRule="auto"/>
        <w:rPr>
          <w:rFonts w:ascii="宋体" w:hAnsi="宋体"/>
          <w:b/>
          <w:color w:val="FF0000"/>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lastRenderedPageBreak/>
        <w:t>投标保证金账号</w:t>
      </w:r>
    </w:p>
    <w:tbl>
      <w:tblPr>
        <w:tblW w:w="47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3C5951" w:rsidRPr="003A4A74" w:rsidTr="009D2AFF">
        <w:trPr>
          <w:trHeight w:val="26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应标/履约保证金收款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p>
        </w:tc>
      </w:tr>
      <w:tr w:rsidR="003C5951" w:rsidRPr="003A4A74" w:rsidTr="009D2AFF">
        <w:trPr>
          <w:trHeight w:val="119"/>
        </w:trPr>
        <w:tc>
          <w:tcPr>
            <w:tcW w:w="91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111A9A">
              <w:rPr>
                <w:rFonts w:ascii="宋体" w:hAnsi="宋体" w:hint="eastAsia"/>
                <w:b/>
                <w:bCs/>
                <w:snapToGrid w:val="0"/>
                <w:kern w:val="28"/>
                <w:sz w:val="32"/>
              </w:rPr>
              <w:t>海南百慧</w:t>
            </w:r>
            <w:proofErr w:type="gramStart"/>
            <w:r w:rsidRPr="00111A9A">
              <w:rPr>
                <w:rFonts w:ascii="宋体" w:hAnsi="宋体" w:hint="eastAsia"/>
                <w:b/>
                <w:bCs/>
                <w:snapToGrid w:val="0"/>
                <w:kern w:val="28"/>
                <w:sz w:val="32"/>
              </w:rPr>
              <w:t>通供应链科技</w:t>
            </w:r>
            <w:proofErr w:type="gramEnd"/>
            <w:r w:rsidRPr="00111A9A">
              <w:rPr>
                <w:rFonts w:ascii="宋体" w:hAnsi="宋体" w:hint="eastAsia"/>
                <w:b/>
                <w:bCs/>
                <w:snapToGrid w:val="0"/>
                <w:kern w:val="28"/>
                <w:sz w:val="32"/>
              </w:rPr>
              <w:t>有限公司</w:t>
            </w:r>
          </w:p>
        </w:tc>
      </w:tr>
      <w:tr w:rsidR="003C5951" w:rsidRPr="003A4A74" w:rsidTr="009D2AFF">
        <w:trPr>
          <w:trHeight w:val="16"/>
        </w:trPr>
        <w:tc>
          <w:tcPr>
            <w:tcW w:w="91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111A9A">
              <w:rPr>
                <w:rFonts w:ascii="宋体" w:hAnsi="宋体"/>
                <w:b/>
                <w:bCs/>
                <w:snapToGrid w:val="0"/>
                <w:kern w:val="28"/>
                <w:sz w:val="32"/>
              </w:rPr>
              <w:t>898902214710111</w:t>
            </w:r>
          </w:p>
        </w:tc>
      </w:tr>
      <w:tr w:rsidR="003C5951" w:rsidRPr="003A4A74" w:rsidTr="009D2AFF">
        <w:trPr>
          <w:trHeight w:val="15"/>
        </w:trPr>
        <w:tc>
          <w:tcPr>
            <w:tcW w:w="91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color w:val="FF0000"/>
                <w:kern w:val="28"/>
                <w:sz w:val="32"/>
              </w:rPr>
            </w:pPr>
            <w:r w:rsidRPr="00111A9A">
              <w:rPr>
                <w:rFonts w:ascii="宋体" w:hAnsi="宋体" w:hint="eastAsia"/>
                <w:b/>
                <w:bCs/>
                <w:snapToGrid w:val="0"/>
                <w:kern w:val="28"/>
                <w:sz w:val="32"/>
              </w:rPr>
              <w:t>招商银行</w:t>
            </w:r>
            <w:proofErr w:type="gramStart"/>
            <w:r w:rsidRPr="00111A9A">
              <w:rPr>
                <w:rFonts w:ascii="宋体" w:hAnsi="宋体" w:hint="eastAsia"/>
                <w:b/>
                <w:bCs/>
                <w:snapToGrid w:val="0"/>
                <w:kern w:val="28"/>
                <w:sz w:val="32"/>
              </w:rPr>
              <w:t>海口国</w:t>
            </w:r>
            <w:proofErr w:type="gramEnd"/>
            <w:r w:rsidRPr="00111A9A">
              <w:rPr>
                <w:rFonts w:ascii="宋体" w:hAnsi="宋体" w:hint="eastAsia"/>
                <w:b/>
                <w:bCs/>
                <w:snapToGrid w:val="0"/>
                <w:kern w:val="28"/>
                <w:sz w:val="32"/>
              </w:rPr>
              <w:t>瑞支行</w:t>
            </w:r>
          </w:p>
        </w:tc>
      </w:tr>
    </w:tbl>
    <w:p w:rsidR="00316D0B" w:rsidRPr="003C5951" w:rsidRDefault="00316D0B" w:rsidP="00316D0B">
      <w:pPr>
        <w:spacing w:line="480" w:lineRule="exact"/>
        <w:rPr>
          <w:rFonts w:ascii="宋体" w:hAnsi="宋体" w:cs="宋体"/>
          <w:color w:val="000000"/>
          <w:kern w:val="0"/>
          <w:sz w:val="24"/>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rsidR="00316D0B" w:rsidRPr="003A4A74" w:rsidRDefault="00316D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2CE4222D" wp14:editId="46FFF27C">
                <wp:simplePos x="0" y="0"/>
                <wp:positionH relativeFrom="column">
                  <wp:posOffset>-45220</wp:posOffset>
                </wp:positionH>
                <wp:positionV relativeFrom="paragraph">
                  <wp:posOffset>107207</wp:posOffset>
                </wp:positionV>
                <wp:extent cx="6614808" cy="3968885"/>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 o:spid="_x0000_s1026" style="position:absolute;left:0;text-align:left;margin-left:-3.55pt;margin-top:8.45pt;width:520.85pt;height:3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" fillcolor="white [3212]" strokecolor="#243f60 [1604]" strokeweight="2pt"/>
            </w:pict>
          </mc:Fallback>
        </mc:AlternateContent>
      </w: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94689E" w:rsidRDefault="00316D0B" w:rsidP="00AC306C">
      <w:pPr>
        <w:spacing w:line="276" w:lineRule="auto"/>
        <w:ind w:leftChars="271" w:left="2386" w:hangingChars="649" w:hanging="1817"/>
        <w:rPr>
          <w:rFonts w:ascii="宋体" w:hAnsi="宋体" w:cs="宋体"/>
          <w:sz w:val="28"/>
          <w:szCs w:val="28"/>
        </w:rPr>
      </w:pPr>
      <w:r w:rsidRPr="003A4A74">
        <w:rPr>
          <w:rFonts w:ascii="宋体" w:hAnsi="宋体" w:cs="宋体" w:hint="eastAsia"/>
          <w:sz w:val="28"/>
          <w:szCs w:val="28"/>
        </w:rPr>
        <w:t xml:space="preserve"> </w:t>
      </w:r>
    </w:p>
    <w:p w:rsidR="00AC306C" w:rsidRDefault="00AC306C" w:rsidP="00AC306C">
      <w:pPr>
        <w:spacing w:line="276" w:lineRule="auto"/>
        <w:ind w:leftChars="271" w:left="2386" w:hangingChars="649" w:hanging="1817"/>
        <w:rPr>
          <w:rFonts w:ascii="宋体" w:hAnsi="宋体" w:cs="宋体"/>
          <w:sz w:val="28"/>
          <w:szCs w:val="28"/>
        </w:rPr>
      </w:pPr>
    </w:p>
    <w:p w:rsidR="00AC306C" w:rsidRDefault="00AC306C" w:rsidP="00AC306C">
      <w:pPr>
        <w:spacing w:line="276" w:lineRule="auto"/>
        <w:ind w:leftChars="271" w:left="2386" w:hangingChars="649" w:hanging="1817"/>
        <w:rPr>
          <w:rFonts w:ascii="宋体" w:hAnsi="宋体" w:cs="宋体"/>
          <w:sz w:val="28"/>
          <w:szCs w:val="28"/>
        </w:rPr>
      </w:pPr>
    </w:p>
    <w:p w:rsidR="00AC306C" w:rsidRDefault="00AC306C" w:rsidP="00AC306C">
      <w:pPr>
        <w:spacing w:line="276" w:lineRule="auto"/>
        <w:ind w:leftChars="271" w:left="2386" w:hangingChars="649" w:hanging="1817"/>
        <w:rPr>
          <w:rFonts w:ascii="宋体" w:hAnsi="宋体" w:cs="宋体"/>
          <w:sz w:val="28"/>
          <w:szCs w:val="28"/>
        </w:rPr>
      </w:pPr>
    </w:p>
    <w:p w:rsidR="00C60465" w:rsidRDefault="00C60465" w:rsidP="00AC306C">
      <w:pPr>
        <w:spacing w:line="276" w:lineRule="auto"/>
        <w:ind w:leftChars="271" w:left="2386" w:hangingChars="649" w:hanging="1817"/>
        <w:rPr>
          <w:rFonts w:ascii="宋体" w:hAnsi="宋体" w:cs="宋体"/>
          <w:sz w:val="28"/>
          <w:szCs w:val="28"/>
        </w:rPr>
      </w:pPr>
    </w:p>
    <w:p w:rsidR="00AC306C" w:rsidRDefault="00AC306C" w:rsidP="00297AAE">
      <w:pPr>
        <w:spacing w:line="276" w:lineRule="auto"/>
        <w:rPr>
          <w:rFonts w:ascii="宋体" w:hAnsi="宋体" w:cs="宋体"/>
          <w:sz w:val="28"/>
          <w:szCs w:val="28"/>
        </w:rPr>
      </w:pPr>
    </w:p>
    <w:p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rsidR="0001529E" w:rsidRPr="003A4A74" w:rsidRDefault="00E96643" w:rsidP="0001529E">
      <w:pPr>
        <w:spacing w:line="360" w:lineRule="auto"/>
        <w:jc w:val="left"/>
        <w:rPr>
          <w:rFonts w:ascii="宋体" w:hAnsi="宋体"/>
          <w:sz w:val="28"/>
          <w:szCs w:val="28"/>
        </w:rPr>
      </w:pPr>
      <w:r w:rsidRPr="00E96643">
        <w:rPr>
          <w:rFonts w:ascii="宋体" w:hAnsi="宋体" w:hint="eastAsia"/>
          <w:sz w:val="28"/>
          <w:szCs w:val="28"/>
        </w:rPr>
        <w:t>海南百慧</w:t>
      </w:r>
      <w:proofErr w:type="gramStart"/>
      <w:r w:rsidRPr="00E96643">
        <w:rPr>
          <w:rFonts w:ascii="宋体" w:hAnsi="宋体" w:hint="eastAsia"/>
          <w:sz w:val="28"/>
          <w:szCs w:val="28"/>
        </w:rPr>
        <w:t>通供应链科技</w:t>
      </w:r>
      <w:proofErr w:type="gramEnd"/>
      <w:r w:rsidRPr="00E96643">
        <w:rPr>
          <w:rFonts w:ascii="宋体" w:hAnsi="宋体" w:hint="eastAsia"/>
          <w:sz w:val="28"/>
          <w:szCs w:val="28"/>
        </w:rPr>
        <w:t>有限公司</w:t>
      </w:r>
      <w:r w:rsidR="0001529E" w:rsidRPr="003A4A74">
        <w:rPr>
          <w:rFonts w:ascii="宋体" w:hAnsi="宋体" w:hint="eastAsia"/>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烟煤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65631B" w:rsidRPr="003A4A74" w:rsidRDefault="0001529E" w:rsidP="0065631B">
      <w:pPr>
        <w:spacing w:line="360" w:lineRule="auto"/>
        <w:ind w:firstLineChars="200" w:firstLine="560"/>
        <w:jc w:val="left"/>
        <w:rPr>
          <w:rFonts w:ascii="宋体" w:hAnsi="宋体"/>
          <w:sz w:val="28"/>
          <w:szCs w:val="28"/>
        </w:rPr>
      </w:pPr>
      <w:r w:rsidRPr="003A4A74">
        <w:rPr>
          <w:rFonts w:ascii="宋体" w:hAnsi="宋体" w:hint="eastAsia"/>
          <w:sz w:val="28"/>
          <w:szCs w:val="28"/>
        </w:rPr>
        <w:t>6、</w:t>
      </w:r>
      <w:r w:rsidR="0065631B" w:rsidRPr="003A4A74">
        <w:rPr>
          <w:rFonts w:ascii="宋体" w:hAnsi="宋体" w:hint="eastAsia"/>
          <w:sz w:val="28"/>
          <w:szCs w:val="28"/>
        </w:rPr>
        <w:t>付款方式（</w:t>
      </w:r>
      <w:r w:rsidR="0065631B" w:rsidRPr="00715F6F">
        <w:rPr>
          <w:rFonts w:ascii="宋体" w:hAnsi="宋体" w:hint="eastAsia"/>
          <w:b/>
          <w:sz w:val="28"/>
          <w:szCs w:val="28"/>
        </w:rPr>
        <w:t>在方格内打勾选择</w:t>
      </w:r>
      <w:r w:rsidR="0065631B" w:rsidRPr="003A4A74">
        <w:rPr>
          <w:rFonts w:ascii="宋体" w:hAnsi="宋体" w:hint="eastAsia"/>
          <w:sz w:val="28"/>
          <w:szCs w:val="28"/>
        </w:rPr>
        <w:t>）：</w:t>
      </w:r>
    </w:p>
    <w:p w:rsidR="0065631B" w:rsidRPr="00C833EF" w:rsidRDefault="0065631B" w:rsidP="0065631B">
      <w:pPr>
        <w:spacing w:line="360" w:lineRule="auto"/>
        <w:ind w:firstLineChars="200" w:firstLine="562"/>
        <w:jc w:val="left"/>
        <w:rPr>
          <w:rFonts w:ascii="宋体" w:hAnsi="宋体"/>
          <w:b/>
          <w:color w:val="FF0000"/>
          <w:sz w:val="28"/>
          <w:szCs w:val="28"/>
        </w:rPr>
      </w:pPr>
      <w:r w:rsidRPr="00C833EF">
        <w:rPr>
          <w:rFonts w:ascii="宋体" w:hAnsi="宋体" w:hint="eastAsia"/>
          <w:b/>
          <w:color w:val="FF0000"/>
          <w:sz w:val="28"/>
          <w:szCs w:val="28"/>
        </w:rPr>
        <w:t xml:space="preserve">□ </w:t>
      </w:r>
      <w:r w:rsidR="0093009D">
        <w:rPr>
          <w:rFonts w:ascii="宋体" w:hAnsi="宋体" w:hint="eastAsia"/>
          <w:b/>
          <w:color w:val="FF0000"/>
          <w:sz w:val="28"/>
          <w:szCs w:val="28"/>
        </w:rPr>
        <w:t>100%承兑</w:t>
      </w:r>
    </w:p>
    <w:p w:rsidR="00DA365D" w:rsidRDefault="00DA365D" w:rsidP="0001529E">
      <w:pPr>
        <w:spacing w:line="360" w:lineRule="auto"/>
        <w:ind w:firstLineChars="1367" w:firstLine="3828"/>
        <w:jc w:val="left"/>
        <w:rPr>
          <w:rFonts w:ascii="宋体" w:hAnsi="宋体"/>
          <w:sz w:val="28"/>
          <w:szCs w:val="28"/>
        </w:rPr>
      </w:pPr>
    </w:p>
    <w:p w:rsidR="00DA365D" w:rsidRDefault="00DA365D" w:rsidP="0001529E">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C60465" w:rsidRDefault="00C60465" w:rsidP="0001529E">
      <w:pPr>
        <w:spacing w:line="360" w:lineRule="auto"/>
        <w:rPr>
          <w:rFonts w:ascii="宋体" w:hAnsi="宋体"/>
          <w:b/>
          <w:sz w:val="28"/>
        </w:rPr>
      </w:pPr>
    </w:p>
    <w:p w:rsidR="00404900" w:rsidRDefault="00404900" w:rsidP="0001529E">
      <w:pPr>
        <w:spacing w:line="360" w:lineRule="auto"/>
        <w:rPr>
          <w:rFonts w:ascii="宋体" w:hAnsi="宋体"/>
          <w:b/>
          <w:sz w:val="28"/>
        </w:rPr>
      </w:pPr>
    </w:p>
    <w:p w:rsidR="008E1FBF" w:rsidRDefault="008E1FBF" w:rsidP="0001529E">
      <w:pPr>
        <w:spacing w:line="360" w:lineRule="auto"/>
        <w:rPr>
          <w:rFonts w:ascii="宋体" w:hAnsi="宋体"/>
          <w:b/>
          <w:sz w:val="28"/>
        </w:rPr>
      </w:pPr>
    </w:p>
    <w:p w:rsidR="008E1FBF" w:rsidRDefault="008E1FBF" w:rsidP="0001529E">
      <w:pPr>
        <w:spacing w:line="360" w:lineRule="auto"/>
        <w:rPr>
          <w:rFonts w:ascii="宋体" w:hAnsi="宋体"/>
          <w:b/>
          <w:sz w:val="28"/>
        </w:rPr>
      </w:pPr>
    </w:p>
    <w:p w:rsidR="008E1FBF" w:rsidRDefault="008E1FBF" w:rsidP="0001529E">
      <w:pPr>
        <w:spacing w:line="360" w:lineRule="auto"/>
        <w:rPr>
          <w:rFonts w:ascii="宋体" w:hAnsi="宋体"/>
          <w:b/>
          <w:sz w:val="28"/>
        </w:rPr>
      </w:pPr>
    </w:p>
    <w:p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rsidR="0001529E" w:rsidRDefault="00E96643" w:rsidP="00B158BB">
      <w:pPr>
        <w:spacing w:line="360" w:lineRule="auto"/>
        <w:rPr>
          <w:rFonts w:ascii="宋体" w:hAnsi="宋体" w:cs="宋体"/>
          <w:color w:val="000000"/>
          <w:kern w:val="0"/>
          <w:sz w:val="28"/>
          <w:szCs w:val="28"/>
        </w:rPr>
      </w:pPr>
      <w:r w:rsidRPr="00E96643">
        <w:rPr>
          <w:rFonts w:ascii="宋体" w:hAnsi="宋体" w:cs="宋体" w:hint="eastAsia"/>
          <w:color w:val="000000"/>
          <w:kern w:val="0"/>
          <w:sz w:val="28"/>
          <w:szCs w:val="28"/>
        </w:rPr>
        <w:t>海南百慧通供应链科技有限公司</w:t>
      </w:r>
      <w:r w:rsidR="0001529E" w:rsidRPr="003A4A74">
        <w:rPr>
          <w:rFonts w:ascii="宋体" w:hAnsi="宋体" w:cs="宋体" w:hint="eastAsia"/>
          <w:color w:val="000000"/>
          <w:kern w:val="0"/>
          <w:sz w:val="28"/>
          <w:szCs w:val="28"/>
        </w:rPr>
        <w:t>：</w:t>
      </w:r>
    </w:p>
    <w:p w:rsidR="0001529E" w:rsidRPr="003A4A74" w:rsidRDefault="0073011A" w:rsidP="00B158BB">
      <w:pPr>
        <w:spacing w:line="360" w:lineRule="auto"/>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同志为我公司参加贵公司烟煤招选活动的委托代理人。据本文件宣告：该同志已被合法委任为本公司正式的合法代表，其负责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01529E" w:rsidRPr="003A4A74" w:rsidRDefault="0001529E" w:rsidP="00B158BB">
      <w:pPr>
        <w:spacing w:line="360" w:lineRule="auto"/>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B158BB" w:rsidRDefault="0001529E" w:rsidP="00B158BB">
      <w:pPr>
        <w:spacing w:line="276" w:lineRule="auto"/>
        <w:ind w:leftChars="271" w:left="1997" w:hangingChars="649" w:hanging="1428"/>
        <w:rPr>
          <w:rFonts w:ascii="宋体" w:hAnsi="宋体" w:cs="宋体"/>
          <w:color w:val="000000"/>
          <w:kern w:val="0"/>
          <w:sz w:val="22"/>
          <w:szCs w:val="28"/>
        </w:rPr>
      </w:pP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3085"/>
        <w:gridCol w:w="3119"/>
        <w:gridCol w:w="3402"/>
      </w:tblGrid>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3402"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070BCB" w:rsidTr="00CC02CC">
        <w:tc>
          <w:tcPr>
            <w:tcW w:w="3085" w:type="dxa"/>
          </w:tcPr>
          <w:p w:rsidR="00070BCB" w:rsidRPr="0052188A" w:rsidRDefault="00070BCB" w:rsidP="00540FE7">
            <w:pPr>
              <w:spacing w:line="276" w:lineRule="auto"/>
              <w:jc w:val="center"/>
              <w:rPr>
                <w:rFonts w:ascii="宋体" w:hAnsi="宋体" w:cs="宋体"/>
                <w:b/>
                <w:sz w:val="24"/>
                <w:szCs w:val="28"/>
              </w:rPr>
            </w:pPr>
            <w:r>
              <w:rPr>
                <w:rFonts w:ascii="宋体" w:hAnsi="宋体" w:cs="宋体" w:hint="eastAsia"/>
                <w:b/>
                <w:sz w:val="24"/>
                <w:szCs w:val="28"/>
              </w:rPr>
              <w:t>汽车到厂转运费</w:t>
            </w:r>
          </w:p>
        </w:tc>
        <w:tc>
          <w:tcPr>
            <w:tcW w:w="3119" w:type="dxa"/>
          </w:tcPr>
          <w:p w:rsidR="00070BCB" w:rsidRPr="0052188A" w:rsidRDefault="00070BCB"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402" w:type="dxa"/>
          </w:tcPr>
          <w:p w:rsidR="00070BCB" w:rsidRPr="0052188A" w:rsidRDefault="00070BCB"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402"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rsidTr="0052188A">
        <w:trPr>
          <w:trHeight w:val="577"/>
        </w:trPr>
        <w:tc>
          <w:tcPr>
            <w:tcW w:w="9366"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52188A">
        <w:trPr>
          <w:trHeight w:val="665"/>
        </w:trPr>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52188A">
        <w:trPr>
          <w:trHeight w:val="1051"/>
        </w:trPr>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712" w:rsidRDefault="00554712" w:rsidP="001A3A04">
      <w:r>
        <w:separator/>
      </w:r>
    </w:p>
  </w:endnote>
  <w:endnote w:type="continuationSeparator" w:id="0">
    <w:p w:rsidR="00554712" w:rsidRDefault="00554712"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712" w:rsidRDefault="00554712" w:rsidP="001A3A04">
      <w:r>
        <w:separator/>
      </w:r>
    </w:p>
  </w:footnote>
  <w:footnote w:type="continuationSeparator" w:id="0">
    <w:p w:rsidR="00554712" w:rsidRDefault="00554712"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24D8"/>
    <w:rsid w:val="00023B3B"/>
    <w:rsid w:val="00026BA0"/>
    <w:rsid w:val="00027E69"/>
    <w:rsid w:val="00033B5C"/>
    <w:rsid w:val="00036684"/>
    <w:rsid w:val="0004110A"/>
    <w:rsid w:val="000420C1"/>
    <w:rsid w:val="00046F65"/>
    <w:rsid w:val="000522D5"/>
    <w:rsid w:val="000569CD"/>
    <w:rsid w:val="00070BCB"/>
    <w:rsid w:val="00073494"/>
    <w:rsid w:val="0007429E"/>
    <w:rsid w:val="00074EB6"/>
    <w:rsid w:val="0007552B"/>
    <w:rsid w:val="0009027C"/>
    <w:rsid w:val="00092935"/>
    <w:rsid w:val="00093077"/>
    <w:rsid w:val="00097CC9"/>
    <w:rsid w:val="000A1DEC"/>
    <w:rsid w:val="000A37E3"/>
    <w:rsid w:val="000A4F99"/>
    <w:rsid w:val="000B6674"/>
    <w:rsid w:val="000C0CFF"/>
    <w:rsid w:val="000C1815"/>
    <w:rsid w:val="000C1874"/>
    <w:rsid w:val="000C4260"/>
    <w:rsid w:val="000D45DF"/>
    <w:rsid w:val="000D6B18"/>
    <w:rsid w:val="000D6B7F"/>
    <w:rsid w:val="000D75D3"/>
    <w:rsid w:val="000E16FC"/>
    <w:rsid w:val="000E1ED0"/>
    <w:rsid w:val="000E209C"/>
    <w:rsid w:val="000F12BB"/>
    <w:rsid w:val="000F3C7F"/>
    <w:rsid w:val="0010134F"/>
    <w:rsid w:val="00102989"/>
    <w:rsid w:val="00102ADA"/>
    <w:rsid w:val="00105BBB"/>
    <w:rsid w:val="001113A3"/>
    <w:rsid w:val="001144C5"/>
    <w:rsid w:val="00114E29"/>
    <w:rsid w:val="00121DDF"/>
    <w:rsid w:val="001244A0"/>
    <w:rsid w:val="00127144"/>
    <w:rsid w:val="00130A8D"/>
    <w:rsid w:val="00133D19"/>
    <w:rsid w:val="0014019B"/>
    <w:rsid w:val="001470D4"/>
    <w:rsid w:val="00147621"/>
    <w:rsid w:val="00151846"/>
    <w:rsid w:val="00152100"/>
    <w:rsid w:val="0016292A"/>
    <w:rsid w:val="00164689"/>
    <w:rsid w:val="001646CA"/>
    <w:rsid w:val="00174357"/>
    <w:rsid w:val="00174A82"/>
    <w:rsid w:val="00181FA4"/>
    <w:rsid w:val="00184AEB"/>
    <w:rsid w:val="001903D0"/>
    <w:rsid w:val="00190EEA"/>
    <w:rsid w:val="00195C4B"/>
    <w:rsid w:val="001965D2"/>
    <w:rsid w:val="001979E6"/>
    <w:rsid w:val="001A1460"/>
    <w:rsid w:val="001A169D"/>
    <w:rsid w:val="001A3A04"/>
    <w:rsid w:val="001B000C"/>
    <w:rsid w:val="001B31FF"/>
    <w:rsid w:val="001C3F43"/>
    <w:rsid w:val="001C632F"/>
    <w:rsid w:val="001D28BB"/>
    <w:rsid w:val="001D4870"/>
    <w:rsid w:val="001D5607"/>
    <w:rsid w:val="001E07C7"/>
    <w:rsid w:val="001E0FCA"/>
    <w:rsid w:val="001E20B3"/>
    <w:rsid w:val="001E467A"/>
    <w:rsid w:val="00201FBE"/>
    <w:rsid w:val="00210BE5"/>
    <w:rsid w:val="002113BB"/>
    <w:rsid w:val="00211CE7"/>
    <w:rsid w:val="00221FDD"/>
    <w:rsid w:val="002245E1"/>
    <w:rsid w:val="00230068"/>
    <w:rsid w:val="0024028D"/>
    <w:rsid w:val="00240C12"/>
    <w:rsid w:val="00246132"/>
    <w:rsid w:val="00250435"/>
    <w:rsid w:val="002548C9"/>
    <w:rsid w:val="00261451"/>
    <w:rsid w:val="0026354C"/>
    <w:rsid w:val="00265FF1"/>
    <w:rsid w:val="00266CDA"/>
    <w:rsid w:val="002752B9"/>
    <w:rsid w:val="00280DE6"/>
    <w:rsid w:val="00280F32"/>
    <w:rsid w:val="0028637E"/>
    <w:rsid w:val="00286C7F"/>
    <w:rsid w:val="00292D4F"/>
    <w:rsid w:val="00294B06"/>
    <w:rsid w:val="00297AAE"/>
    <w:rsid w:val="002A292C"/>
    <w:rsid w:val="002A2AF2"/>
    <w:rsid w:val="002A2BD0"/>
    <w:rsid w:val="002A3087"/>
    <w:rsid w:val="002A3A51"/>
    <w:rsid w:val="002A7B2D"/>
    <w:rsid w:val="002B479E"/>
    <w:rsid w:val="002B4D9C"/>
    <w:rsid w:val="002C4FCC"/>
    <w:rsid w:val="002D358F"/>
    <w:rsid w:val="002D4459"/>
    <w:rsid w:val="002D7C45"/>
    <w:rsid w:val="002E24F2"/>
    <w:rsid w:val="002E75C9"/>
    <w:rsid w:val="002E7FE2"/>
    <w:rsid w:val="002F374A"/>
    <w:rsid w:val="00300608"/>
    <w:rsid w:val="00301E36"/>
    <w:rsid w:val="003121AF"/>
    <w:rsid w:val="00313617"/>
    <w:rsid w:val="003138F6"/>
    <w:rsid w:val="00316D0B"/>
    <w:rsid w:val="00323D03"/>
    <w:rsid w:val="003308A4"/>
    <w:rsid w:val="00330CE0"/>
    <w:rsid w:val="00335D72"/>
    <w:rsid w:val="00340093"/>
    <w:rsid w:val="00345F3E"/>
    <w:rsid w:val="00350771"/>
    <w:rsid w:val="00350C17"/>
    <w:rsid w:val="003547F4"/>
    <w:rsid w:val="003551D9"/>
    <w:rsid w:val="0035608A"/>
    <w:rsid w:val="00364251"/>
    <w:rsid w:val="00367392"/>
    <w:rsid w:val="00371EEF"/>
    <w:rsid w:val="00375B9B"/>
    <w:rsid w:val="00384CA0"/>
    <w:rsid w:val="00384D65"/>
    <w:rsid w:val="003858AE"/>
    <w:rsid w:val="00386277"/>
    <w:rsid w:val="003906F5"/>
    <w:rsid w:val="00393B89"/>
    <w:rsid w:val="00393BC4"/>
    <w:rsid w:val="00393EE1"/>
    <w:rsid w:val="003A0A22"/>
    <w:rsid w:val="003A4A74"/>
    <w:rsid w:val="003B062D"/>
    <w:rsid w:val="003B42AC"/>
    <w:rsid w:val="003B475F"/>
    <w:rsid w:val="003C2C1B"/>
    <w:rsid w:val="003C3F0D"/>
    <w:rsid w:val="003C5951"/>
    <w:rsid w:val="003D3126"/>
    <w:rsid w:val="003E1B05"/>
    <w:rsid w:val="003E3119"/>
    <w:rsid w:val="003E5F45"/>
    <w:rsid w:val="003F4453"/>
    <w:rsid w:val="003F4567"/>
    <w:rsid w:val="00403F07"/>
    <w:rsid w:val="00404900"/>
    <w:rsid w:val="004078E1"/>
    <w:rsid w:val="00414504"/>
    <w:rsid w:val="0041690A"/>
    <w:rsid w:val="00422EB3"/>
    <w:rsid w:val="004257C1"/>
    <w:rsid w:val="004265AB"/>
    <w:rsid w:val="00433F7F"/>
    <w:rsid w:val="0043539B"/>
    <w:rsid w:val="00444FEC"/>
    <w:rsid w:val="00446480"/>
    <w:rsid w:val="00453A46"/>
    <w:rsid w:val="00453BB1"/>
    <w:rsid w:val="004567C3"/>
    <w:rsid w:val="00457C02"/>
    <w:rsid w:val="00462844"/>
    <w:rsid w:val="00462C95"/>
    <w:rsid w:val="00470DDF"/>
    <w:rsid w:val="00473124"/>
    <w:rsid w:val="0047361D"/>
    <w:rsid w:val="00474DD2"/>
    <w:rsid w:val="004755B6"/>
    <w:rsid w:val="0048396B"/>
    <w:rsid w:val="00484F7C"/>
    <w:rsid w:val="004908B8"/>
    <w:rsid w:val="004953AC"/>
    <w:rsid w:val="004A018C"/>
    <w:rsid w:val="004A5026"/>
    <w:rsid w:val="004A62BB"/>
    <w:rsid w:val="004A6D73"/>
    <w:rsid w:val="004B0B4D"/>
    <w:rsid w:val="004B573F"/>
    <w:rsid w:val="004C7C4C"/>
    <w:rsid w:val="004D31D9"/>
    <w:rsid w:val="004D4F52"/>
    <w:rsid w:val="004E0C91"/>
    <w:rsid w:val="004E4954"/>
    <w:rsid w:val="004E7301"/>
    <w:rsid w:val="004F2136"/>
    <w:rsid w:val="005007EA"/>
    <w:rsid w:val="00503033"/>
    <w:rsid w:val="0050515F"/>
    <w:rsid w:val="00510529"/>
    <w:rsid w:val="00515FD9"/>
    <w:rsid w:val="0051624A"/>
    <w:rsid w:val="00517F0E"/>
    <w:rsid w:val="0052188A"/>
    <w:rsid w:val="005307FC"/>
    <w:rsid w:val="0053325D"/>
    <w:rsid w:val="005334BA"/>
    <w:rsid w:val="00541BC0"/>
    <w:rsid w:val="00551487"/>
    <w:rsid w:val="00554712"/>
    <w:rsid w:val="00557F5A"/>
    <w:rsid w:val="005601DA"/>
    <w:rsid w:val="00560B94"/>
    <w:rsid w:val="005648BA"/>
    <w:rsid w:val="00566B00"/>
    <w:rsid w:val="005711EC"/>
    <w:rsid w:val="0057142A"/>
    <w:rsid w:val="00573445"/>
    <w:rsid w:val="0057434A"/>
    <w:rsid w:val="005756EE"/>
    <w:rsid w:val="00576E6C"/>
    <w:rsid w:val="00581775"/>
    <w:rsid w:val="0058689D"/>
    <w:rsid w:val="005877E0"/>
    <w:rsid w:val="005903F9"/>
    <w:rsid w:val="00593226"/>
    <w:rsid w:val="00597E3D"/>
    <w:rsid w:val="005A13CD"/>
    <w:rsid w:val="005A2486"/>
    <w:rsid w:val="005A360A"/>
    <w:rsid w:val="005B1E7B"/>
    <w:rsid w:val="005B2812"/>
    <w:rsid w:val="005B31FD"/>
    <w:rsid w:val="005B74CA"/>
    <w:rsid w:val="005C383B"/>
    <w:rsid w:val="005C6BD5"/>
    <w:rsid w:val="005D4DAC"/>
    <w:rsid w:val="005D5577"/>
    <w:rsid w:val="005E00DD"/>
    <w:rsid w:val="005E3D5D"/>
    <w:rsid w:val="005E500F"/>
    <w:rsid w:val="005E65C3"/>
    <w:rsid w:val="005F0608"/>
    <w:rsid w:val="005F0657"/>
    <w:rsid w:val="005F0820"/>
    <w:rsid w:val="005F2D8F"/>
    <w:rsid w:val="005F5ADC"/>
    <w:rsid w:val="00600333"/>
    <w:rsid w:val="00605C80"/>
    <w:rsid w:val="00607D68"/>
    <w:rsid w:val="00610CAE"/>
    <w:rsid w:val="006130E2"/>
    <w:rsid w:val="00617857"/>
    <w:rsid w:val="0062514D"/>
    <w:rsid w:val="00626976"/>
    <w:rsid w:val="00631A9D"/>
    <w:rsid w:val="00632660"/>
    <w:rsid w:val="00637806"/>
    <w:rsid w:val="006403FA"/>
    <w:rsid w:val="006427E4"/>
    <w:rsid w:val="0064338B"/>
    <w:rsid w:val="006461E5"/>
    <w:rsid w:val="00646D99"/>
    <w:rsid w:val="00654862"/>
    <w:rsid w:val="0065631B"/>
    <w:rsid w:val="00660AB6"/>
    <w:rsid w:val="00663993"/>
    <w:rsid w:val="00673F07"/>
    <w:rsid w:val="0067517E"/>
    <w:rsid w:val="006800E3"/>
    <w:rsid w:val="0068261D"/>
    <w:rsid w:val="00683395"/>
    <w:rsid w:val="00686587"/>
    <w:rsid w:val="00686EA3"/>
    <w:rsid w:val="006A0CD7"/>
    <w:rsid w:val="006A2373"/>
    <w:rsid w:val="006A39A5"/>
    <w:rsid w:val="006A6F73"/>
    <w:rsid w:val="006A7BD6"/>
    <w:rsid w:val="006B23B0"/>
    <w:rsid w:val="006B3AF4"/>
    <w:rsid w:val="006B52AA"/>
    <w:rsid w:val="006B5B27"/>
    <w:rsid w:val="006C1F6D"/>
    <w:rsid w:val="006C5A76"/>
    <w:rsid w:val="006C6F02"/>
    <w:rsid w:val="006D0197"/>
    <w:rsid w:val="006D0642"/>
    <w:rsid w:val="006D0FC6"/>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185B"/>
    <w:rsid w:val="00724A49"/>
    <w:rsid w:val="0072596A"/>
    <w:rsid w:val="0073011A"/>
    <w:rsid w:val="0073407B"/>
    <w:rsid w:val="00742778"/>
    <w:rsid w:val="007501E5"/>
    <w:rsid w:val="00751039"/>
    <w:rsid w:val="0075163B"/>
    <w:rsid w:val="00760251"/>
    <w:rsid w:val="00760A0D"/>
    <w:rsid w:val="00766659"/>
    <w:rsid w:val="00767FBE"/>
    <w:rsid w:val="007710ED"/>
    <w:rsid w:val="00772859"/>
    <w:rsid w:val="00774C2E"/>
    <w:rsid w:val="00775DCF"/>
    <w:rsid w:val="00777BF4"/>
    <w:rsid w:val="00782B78"/>
    <w:rsid w:val="00785982"/>
    <w:rsid w:val="00786F7A"/>
    <w:rsid w:val="007926BF"/>
    <w:rsid w:val="007A1B8F"/>
    <w:rsid w:val="007A29A0"/>
    <w:rsid w:val="007B0AB5"/>
    <w:rsid w:val="007B6582"/>
    <w:rsid w:val="007C1E3D"/>
    <w:rsid w:val="007D4C37"/>
    <w:rsid w:val="007E00B1"/>
    <w:rsid w:val="007F1403"/>
    <w:rsid w:val="007F19D7"/>
    <w:rsid w:val="007F2185"/>
    <w:rsid w:val="007F3D61"/>
    <w:rsid w:val="007F506A"/>
    <w:rsid w:val="00800518"/>
    <w:rsid w:val="00803393"/>
    <w:rsid w:val="00803DE4"/>
    <w:rsid w:val="008100D1"/>
    <w:rsid w:val="008102A8"/>
    <w:rsid w:val="00811F65"/>
    <w:rsid w:val="00813650"/>
    <w:rsid w:val="008139C3"/>
    <w:rsid w:val="008142AA"/>
    <w:rsid w:val="008149AB"/>
    <w:rsid w:val="0081632C"/>
    <w:rsid w:val="0082068B"/>
    <w:rsid w:val="00820E56"/>
    <w:rsid w:val="0082508C"/>
    <w:rsid w:val="00825386"/>
    <w:rsid w:val="00827FA9"/>
    <w:rsid w:val="0083614A"/>
    <w:rsid w:val="008432D3"/>
    <w:rsid w:val="00843BF9"/>
    <w:rsid w:val="008519E9"/>
    <w:rsid w:val="00856956"/>
    <w:rsid w:val="00856FD8"/>
    <w:rsid w:val="0086602A"/>
    <w:rsid w:val="00866799"/>
    <w:rsid w:val="0087122B"/>
    <w:rsid w:val="00871480"/>
    <w:rsid w:val="00875AE5"/>
    <w:rsid w:val="00880D15"/>
    <w:rsid w:val="0088125A"/>
    <w:rsid w:val="00892BE6"/>
    <w:rsid w:val="00895F27"/>
    <w:rsid w:val="0089697F"/>
    <w:rsid w:val="008A2D40"/>
    <w:rsid w:val="008A42AC"/>
    <w:rsid w:val="008A4658"/>
    <w:rsid w:val="008A4A55"/>
    <w:rsid w:val="008B0768"/>
    <w:rsid w:val="008B3083"/>
    <w:rsid w:val="008B3AB8"/>
    <w:rsid w:val="008B54E9"/>
    <w:rsid w:val="008B68A9"/>
    <w:rsid w:val="008B79D8"/>
    <w:rsid w:val="008B7DD8"/>
    <w:rsid w:val="008C3C49"/>
    <w:rsid w:val="008D38F9"/>
    <w:rsid w:val="008D771D"/>
    <w:rsid w:val="008D7CC7"/>
    <w:rsid w:val="008E1FBF"/>
    <w:rsid w:val="008E525E"/>
    <w:rsid w:val="008E5380"/>
    <w:rsid w:val="008E5CA7"/>
    <w:rsid w:val="008E5E77"/>
    <w:rsid w:val="008E719B"/>
    <w:rsid w:val="008F1950"/>
    <w:rsid w:val="008F58D5"/>
    <w:rsid w:val="00900FFC"/>
    <w:rsid w:val="00903483"/>
    <w:rsid w:val="00903DCE"/>
    <w:rsid w:val="0091564F"/>
    <w:rsid w:val="00916123"/>
    <w:rsid w:val="00922C1F"/>
    <w:rsid w:val="00924078"/>
    <w:rsid w:val="009264E5"/>
    <w:rsid w:val="00926A9B"/>
    <w:rsid w:val="0093009D"/>
    <w:rsid w:val="0093185A"/>
    <w:rsid w:val="00931F8E"/>
    <w:rsid w:val="009336D7"/>
    <w:rsid w:val="0094319B"/>
    <w:rsid w:val="00944396"/>
    <w:rsid w:val="00945DFB"/>
    <w:rsid w:val="0094631C"/>
    <w:rsid w:val="0094656C"/>
    <w:rsid w:val="0094689E"/>
    <w:rsid w:val="00947DBE"/>
    <w:rsid w:val="00950947"/>
    <w:rsid w:val="009521A1"/>
    <w:rsid w:val="00956941"/>
    <w:rsid w:val="00971DD0"/>
    <w:rsid w:val="00972E50"/>
    <w:rsid w:val="0097537B"/>
    <w:rsid w:val="00975D79"/>
    <w:rsid w:val="009831CB"/>
    <w:rsid w:val="0098512E"/>
    <w:rsid w:val="0098586B"/>
    <w:rsid w:val="00987A0D"/>
    <w:rsid w:val="009901EB"/>
    <w:rsid w:val="0099092A"/>
    <w:rsid w:val="00991248"/>
    <w:rsid w:val="00991C39"/>
    <w:rsid w:val="0099389F"/>
    <w:rsid w:val="0099409D"/>
    <w:rsid w:val="00994DEF"/>
    <w:rsid w:val="00995538"/>
    <w:rsid w:val="0099799D"/>
    <w:rsid w:val="009A0D2A"/>
    <w:rsid w:val="009A2671"/>
    <w:rsid w:val="009A5911"/>
    <w:rsid w:val="009A6CF0"/>
    <w:rsid w:val="009B1AD8"/>
    <w:rsid w:val="009B61D9"/>
    <w:rsid w:val="009C05C2"/>
    <w:rsid w:val="009C675A"/>
    <w:rsid w:val="009C6CA8"/>
    <w:rsid w:val="009D636A"/>
    <w:rsid w:val="009E2454"/>
    <w:rsid w:val="00A02598"/>
    <w:rsid w:val="00A03749"/>
    <w:rsid w:val="00A05AA5"/>
    <w:rsid w:val="00A06C26"/>
    <w:rsid w:val="00A12D0F"/>
    <w:rsid w:val="00A137E6"/>
    <w:rsid w:val="00A17727"/>
    <w:rsid w:val="00A25E22"/>
    <w:rsid w:val="00A26C83"/>
    <w:rsid w:val="00A272BE"/>
    <w:rsid w:val="00A2747C"/>
    <w:rsid w:val="00A359EA"/>
    <w:rsid w:val="00A428F7"/>
    <w:rsid w:val="00A43F15"/>
    <w:rsid w:val="00A45913"/>
    <w:rsid w:val="00A46581"/>
    <w:rsid w:val="00A515FD"/>
    <w:rsid w:val="00A541F4"/>
    <w:rsid w:val="00A55FE6"/>
    <w:rsid w:val="00A57902"/>
    <w:rsid w:val="00A61B7C"/>
    <w:rsid w:val="00A62D7D"/>
    <w:rsid w:val="00A66B24"/>
    <w:rsid w:val="00A70582"/>
    <w:rsid w:val="00A75E29"/>
    <w:rsid w:val="00A77B51"/>
    <w:rsid w:val="00A83481"/>
    <w:rsid w:val="00A86861"/>
    <w:rsid w:val="00A868CC"/>
    <w:rsid w:val="00A9452B"/>
    <w:rsid w:val="00A969CC"/>
    <w:rsid w:val="00AA65EA"/>
    <w:rsid w:val="00AC306C"/>
    <w:rsid w:val="00AC65AB"/>
    <w:rsid w:val="00AC72D2"/>
    <w:rsid w:val="00AD254C"/>
    <w:rsid w:val="00AD4E6D"/>
    <w:rsid w:val="00AD4FE4"/>
    <w:rsid w:val="00AE10B9"/>
    <w:rsid w:val="00AE2B3D"/>
    <w:rsid w:val="00AE2D7A"/>
    <w:rsid w:val="00AF50F3"/>
    <w:rsid w:val="00AF6922"/>
    <w:rsid w:val="00AF6AAC"/>
    <w:rsid w:val="00B00998"/>
    <w:rsid w:val="00B03941"/>
    <w:rsid w:val="00B12DA6"/>
    <w:rsid w:val="00B158BB"/>
    <w:rsid w:val="00B17B9E"/>
    <w:rsid w:val="00B36D09"/>
    <w:rsid w:val="00B37C90"/>
    <w:rsid w:val="00B441E1"/>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36C0"/>
    <w:rsid w:val="00C0475A"/>
    <w:rsid w:val="00C048B0"/>
    <w:rsid w:val="00C07716"/>
    <w:rsid w:val="00C26952"/>
    <w:rsid w:val="00C26D0E"/>
    <w:rsid w:val="00C340B5"/>
    <w:rsid w:val="00C429B3"/>
    <w:rsid w:val="00C431B3"/>
    <w:rsid w:val="00C44077"/>
    <w:rsid w:val="00C50B53"/>
    <w:rsid w:val="00C52EF3"/>
    <w:rsid w:val="00C60465"/>
    <w:rsid w:val="00C620F8"/>
    <w:rsid w:val="00C66AF6"/>
    <w:rsid w:val="00C72303"/>
    <w:rsid w:val="00C73DC1"/>
    <w:rsid w:val="00C75302"/>
    <w:rsid w:val="00C77275"/>
    <w:rsid w:val="00C8174B"/>
    <w:rsid w:val="00C86949"/>
    <w:rsid w:val="00CA614A"/>
    <w:rsid w:val="00CA7379"/>
    <w:rsid w:val="00CB6629"/>
    <w:rsid w:val="00CB7555"/>
    <w:rsid w:val="00CC02CC"/>
    <w:rsid w:val="00CC5888"/>
    <w:rsid w:val="00CD04EE"/>
    <w:rsid w:val="00CD1202"/>
    <w:rsid w:val="00CD22B3"/>
    <w:rsid w:val="00CD24FC"/>
    <w:rsid w:val="00CD6A86"/>
    <w:rsid w:val="00CD6DC7"/>
    <w:rsid w:val="00CE1AF8"/>
    <w:rsid w:val="00CE1EE0"/>
    <w:rsid w:val="00CE441A"/>
    <w:rsid w:val="00CE448A"/>
    <w:rsid w:val="00CF0302"/>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51BA7"/>
    <w:rsid w:val="00D540B3"/>
    <w:rsid w:val="00D57763"/>
    <w:rsid w:val="00D63F82"/>
    <w:rsid w:val="00D80247"/>
    <w:rsid w:val="00D83285"/>
    <w:rsid w:val="00D8730E"/>
    <w:rsid w:val="00D9340C"/>
    <w:rsid w:val="00D974CD"/>
    <w:rsid w:val="00D97626"/>
    <w:rsid w:val="00DA0A32"/>
    <w:rsid w:val="00DA2566"/>
    <w:rsid w:val="00DA365D"/>
    <w:rsid w:val="00DB10E5"/>
    <w:rsid w:val="00DC1494"/>
    <w:rsid w:val="00DC155D"/>
    <w:rsid w:val="00DC6921"/>
    <w:rsid w:val="00DD4DD8"/>
    <w:rsid w:val="00DE46A8"/>
    <w:rsid w:val="00DE68D7"/>
    <w:rsid w:val="00DF1FA5"/>
    <w:rsid w:val="00DF28CB"/>
    <w:rsid w:val="00DF4834"/>
    <w:rsid w:val="00E02820"/>
    <w:rsid w:val="00E07046"/>
    <w:rsid w:val="00E171DC"/>
    <w:rsid w:val="00E17261"/>
    <w:rsid w:val="00E20664"/>
    <w:rsid w:val="00E21483"/>
    <w:rsid w:val="00E21805"/>
    <w:rsid w:val="00E24E79"/>
    <w:rsid w:val="00E334A3"/>
    <w:rsid w:val="00E35E48"/>
    <w:rsid w:val="00E407E4"/>
    <w:rsid w:val="00E409E1"/>
    <w:rsid w:val="00E45FFD"/>
    <w:rsid w:val="00E46E0E"/>
    <w:rsid w:val="00E47F55"/>
    <w:rsid w:val="00E5317A"/>
    <w:rsid w:val="00E5488C"/>
    <w:rsid w:val="00E614A9"/>
    <w:rsid w:val="00E622F8"/>
    <w:rsid w:val="00E63D66"/>
    <w:rsid w:val="00E66399"/>
    <w:rsid w:val="00E67770"/>
    <w:rsid w:val="00E747E4"/>
    <w:rsid w:val="00E81912"/>
    <w:rsid w:val="00E82027"/>
    <w:rsid w:val="00E826ED"/>
    <w:rsid w:val="00E846F1"/>
    <w:rsid w:val="00E85E3B"/>
    <w:rsid w:val="00E91869"/>
    <w:rsid w:val="00E940B2"/>
    <w:rsid w:val="00E946B1"/>
    <w:rsid w:val="00E96643"/>
    <w:rsid w:val="00EA026F"/>
    <w:rsid w:val="00EA2722"/>
    <w:rsid w:val="00EA4087"/>
    <w:rsid w:val="00EA44A6"/>
    <w:rsid w:val="00EA46BC"/>
    <w:rsid w:val="00EB2953"/>
    <w:rsid w:val="00EC0C4E"/>
    <w:rsid w:val="00ED255D"/>
    <w:rsid w:val="00EE030B"/>
    <w:rsid w:val="00EE2FD3"/>
    <w:rsid w:val="00EE30F8"/>
    <w:rsid w:val="00EE7D72"/>
    <w:rsid w:val="00EF130C"/>
    <w:rsid w:val="00EF1BDD"/>
    <w:rsid w:val="00F02BE9"/>
    <w:rsid w:val="00F06B78"/>
    <w:rsid w:val="00F070A2"/>
    <w:rsid w:val="00F12139"/>
    <w:rsid w:val="00F12949"/>
    <w:rsid w:val="00F13219"/>
    <w:rsid w:val="00F15611"/>
    <w:rsid w:val="00F17733"/>
    <w:rsid w:val="00F27123"/>
    <w:rsid w:val="00F30B70"/>
    <w:rsid w:val="00F37829"/>
    <w:rsid w:val="00F404DD"/>
    <w:rsid w:val="00F40A4C"/>
    <w:rsid w:val="00F4125D"/>
    <w:rsid w:val="00F4158E"/>
    <w:rsid w:val="00F42661"/>
    <w:rsid w:val="00F42A7A"/>
    <w:rsid w:val="00F434C9"/>
    <w:rsid w:val="00F44EC2"/>
    <w:rsid w:val="00F46DFB"/>
    <w:rsid w:val="00F506F0"/>
    <w:rsid w:val="00F51342"/>
    <w:rsid w:val="00F740F9"/>
    <w:rsid w:val="00F752FD"/>
    <w:rsid w:val="00F7619B"/>
    <w:rsid w:val="00F80969"/>
    <w:rsid w:val="00F84AFE"/>
    <w:rsid w:val="00F86D06"/>
    <w:rsid w:val="00F876A1"/>
    <w:rsid w:val="00F92BFF"/>
    <w:rsid w:val="00F92D66"/>
    <w:rsid w:val="00F93E0A"/>
    <w:rsid w:val="00F940CA"/>
    <w:rsid w:val="00FA0E51"/>
    <w:rsid w:val="00FA7EBD"/>
    <w:rsid w:val="00FB15E2"/>
    <w:rsid w:val="00FB253B"/>
    <w:rsid w:val="00FB621E"/>
    <w:rsid w:val="00FB723A"/>
    <w:rsid w:val="00FC4B7A"/>
    <w:rsid w:val="00FC4F9D"/>
    <w:rsid w:val="00FC684C"/>
    <w:rsid w:val="00FD538F"/>
    <w:rsid w:val="00FE6C44"/>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nfeng@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522A1-8E25-4879-95FD-9B8F1D011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10</Pages>
  <Words>831</Words>
  <Characters>4738</Characters>
  <Application>Microsoft Office Word</Application>
  <DocSecurity>0</DocSecurity>
  <Lines>39</Lines>
  <Paragraphs>11</Paragraphs>
  <ScaleCrop>false</ScaleCrop>
  <Company>hx</Company>
  <LinksUpToDate>false</LinksUpToDate>
  <CharactersWithSpaces>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孙锋</cp:lastModifiedBy>
  <cp:revision>82</cp:revision>
  <cp:lastPrinted>2024-08-05T06:37:00Z</cp:lastPrinted>
  <dcterms:created xsi:type="dcterms:W3CDTF">2024-09-10T06:23:00Z</dcterms:created>
  <dcterms:modified xsi:type="dcterms:W3CDTF">2026-07-20T07:18:00Z</dcterms:modified>
</cp:coreProperties>
</file>