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891" w:rsidRPr="004755B6" w:rsidRDefault="00FF0891" w:rsidP="00FF0891">
      <w:pPr>
        <w:tabs>
          <w:tab w:val="left" w:pos="5400"/>
        </w:tabs>
        <w:rPr>
          <w:rFonts w:ascii="华文楷体" w:eastAsia="华文楷体" w:hAnsi="华文楷体"/>
          <w:b/>
          <w:bCs/>
          <w:sz w:val="30"/>
          <w:szCs w:val="30"/>
        </w:rPr>
      </w:pPr>
      <w:r w:rsidRPr="004755B6">
        <w:rPr>
          <w:rFonts w:ascii="华文楷体" w:eastAsia="华文楷体" w:hAnsi="华文楷体"/>
          <w:noProof/>
          <w:sz w:val="30"/>
          <w:szCs w:val="30"/>
        </w:rPr>
        <w:drawing>
          <wp:inline distT="0" distB="0" distL="0" distR="0" wp14:anchorId="38B7B1C3" wp14:editId="7A2B666C">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466725"/>
                    </a:xfrm>
                    <a:prstGeom prst="rect">
                      <a:avLst/>
                    </a:prstGeom>
                    <a:noFill/>
                    <a:ln>
                      <a:noFill/>
                    </a:ln>
                  </pic:spPr>
                </pic:pic>
              </a:graphicData>
            </a:graphic>
          </wp:inline>
        </w:drawing>
      </w:r>
      <w:r w:rsidRPr="004755B6">
        <w:rPr>
          <w:rFonts w:ascii="华文楷体" w:eastAsia="华文楷体" w:hAnsi="华文楷体" w:hint="eastAsia"/>
          <w:sz w:val="30"/>
          <w:szCs w:val="30"/>
        </w:rPr>
        <w:t xml:space="preserve">                                                       </w:t>
      </w:r>
      <w:r w:rsidRPr="004755B6">
        <w:rPr>
          <w:rFonts w:ascii="华文楷体" w:eastAsia="华文楷体" w:hAnsi="华文楷体"/>
          <w:noProof/>
          <w:sz w:val="30"/>
          <w:szCs w:val="30"/>
        </w:rPr>
        <w:drawing>
          <wp:inline distT="0" distB="0" distL="0" distR="0" wp14:anchorId="6E0527B4" wp14:editId="56D128F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323850"/>
                    </a:xfrm>
                    <a:prstGeom prst="rect">
                      <a:avLst/>
                    </a:prstGeom>
                    <a:noFill/>
                    <a:ln>
                      <a:noFill/>
                    </a:ln>
                  </pic:spPr>
                </pic:pic>
              </a:graphicData>
            </a:graphic>
          </wp:inline>
        </w:drawing>
      </w:r>
    </w:p>
    <w:p w:rsidR="00FF0891" w:rsidRPr="004755B6" w:rsidRDefault="00FF0891" w:rsidP="00FF0891">
      <w:pPr>
        <w:pStyle w:val="ab"/>
        <w:ind w:leftChars="0" w:left="0" w:firstLine="602"/>
        <w:jc w:val="center"/>
        <w:rPr>
          <w:rFonts w:ascii="华文楷体" w:eastAsia="华文楷体" w:hAnsi="华文楷体"/>
          <w:sz w:val="30"/>
          <w:szCs w:val="30"/>
        </w:rPr>
      </w:pPr>
      <w:r w:rsidRPr="004755B6">
        <w:rPr>
          <w:rFonts w:ascii="华文楷体" w:eastAsia="华文楷体" w:hAnsi="华文楷体" w:hint="eastAsia"/>
          <w:b/>
          <w:bCs/>
          <w:sz w:val="30"/>
          <w:szCs w:val="30"/>
        </w:rPr>
        <w:t xml:space="preserve">                        </w:t>
      </w:r>
    </w:p>
    <w:p w:rsidR="00FF0891" w:rsidRPr="004755B6" w:rsidRDefault="00FF0891" w:rsidP="00FF0891">
      <w:pPr>
        <w:rPr>
          <w:rFonts w:ascii="华文楷体" w:eastAsia="华文楷体" w:hAnsi="华文楷体"/>
          <w:sz w:val="30"/>
          <w:szCs w:val="30"/>
        </w:rPr>
      </w:pPr>
    </w:p>
    <w:p w:rsidR="00FF0891" w:rsidRPr="00C431B3" w:rsidRDefault="00FF0891" w:rsidP="00FF0891">
      <w:pPr>
        <w:rPr>
          <w:rFonts w:ascii="华文楷体" w:eastAsia="华文楷体" w:hAnsi="华文楷体"/>
          <w:color w:val="FF0000"/>
          <w:sz w:val="30"/>
          <w:szCs w:val="30"/>
        </w:rPr>
      </w:pPr>
    </w:p>
    <w:p w:rsidR="00FF0891" w:rsidRPr="003A4A74" w:rsidRDefault="003A534F" w:rsidP="00FF0891">
      <w:pPr>
        <w:jc w:val="center"/>
        <w:rPr>
          <w:rFonts w:ascii="宋体" w:hAnsi="宋体"/>
          <w:b/>
          <w:sz w:val="60"/>
          <w:szCs w:val="60"/>
        </w:rPr>
      </w:pPr>
      <w:r w:rsidRPr="003A534F">
        <w:rPr>
          <w:rFonts w:ascii="宋体" w:hAnsi="宋体" w:hint="eastAsia"/>
          <w:b/>
          <w:color w:val="FF0000"/>
          <w:sz w:val="60"/>
          <w:szCs w:val="60"/>
        </w:rPr>
        <w:t>华新水泥（襄阳）有限公司</w:t>
      </w: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AF1EF6" w:rsidRPr="003A4A74" w:rsidRDefault="00AF1EF6" w:rsidP="00AF1EF6">
      <w:pPr>
        <w:jc w:val="center"/>
        <w:rPr>
          <w:rFonts w:ascii="宋体" w:hAnsi="宋体"/>
          <w:b/>
          <w:sz w:val="60"/>
          <w:szCs w:val="60"/>
        </w:rPr>
      </w:pPr>
      <w:r w:rsidRPr="003A4A74">
        <w:rPr>
          <w:rFonts w:ascii="宋体" w:hAnsi="宋体" w:hint="eastAsia"/>
          <w:b/>
          <w:sz w:val="60"/>
          <w:szCs w:val="60"/>
        </w:rPr>
        <w:t>202</w:t>
      </w:r>
      <w:r w:rsidR="00540766">
        <w:rPr>
          <w:rFonts w:ascii="宋体" w:hAnsi="宋体" w:hint="eastAsia"/>
          <w:b/>
          <w:sz w:val="60"/>
          <w:szCs w:val="60"/>
        </w:rPr>
        <w:t>6</w:t>
      </w:r>
      <w:r w:rsidRPr="003A4A74">
        <w:rPr>
          <w:rFonts w:ascii="宋体" w:hAnsi="宋体" w:hint="eastAsia"/>
          <w:b/>
          <w:sz w:val="60"/>
          <w:szCs w:val="60"/>
        </w:rPr>
        <w:t>年</w:t>
      </w:r>
      <w:r w:rsidR="00615A72">
        <w:rPr>
          <w:rFonts w:ascii="宋体" w:hAnsi="宋体" w:hint="eastAsia"/>
          <w:b/>
          <w:sz w:val="60"/>
          <w:szCs w:val="60"/>
        </w:rPr>
        <w:t>7</w:t>
      </w:r>
      <w:r w:rsidRPr="003A4A74">
        <w:rPr>
          <w:rFonts w:ascii="宋体" w:hAnsi="宋体" w:hint="eastAsia"/>
          <w:b/>
          <w:sz w:val="60"/>
          <w:szCs w:val="60"/>
        </w:rPr>
        <w:t>月</w:t>
      </w:r>
      <w:r w:rsidR="00DF1099">
        <w:rPr>
          <w:rFonts w:ascii="宋体" w:hAnsi="宋体" w:hint="eastAsia"/>
          <w:b/>
          <w:sz w:val="60"/>
          <w:szCs w:val="60"/>
        </w:rPr>
        <w:t>份</w:t>
      </w:r>
      <w:r>
        <w:rPr>
          <w:rFonts w:ascii="宋体" w:hAnsi="宋体" w:hint="eastAsia"/>
          <w:b/>
          <w:sz w:val="60"/>
          <w:szCs w:val="60"/>
        </w:rPr>
        <w:t>煤炭</w:t>
      </w:r>
      <w:r w:rsidRPr="003A4A74">
        <w:rPr>
          <w:rFonts w:ascii="宋体" w:hAnsi="宋体" w:hint="eastAsia"/>
          <w:b/>
          <w:sz w:val="60"/>
          <w:szCs w:val="60"/>
        </w:rPr>
        <w:t>招选书</w:t>
      </w:r>
    </w:p>
    <w:p w:rsidR="00FF0891" w:rsidRPr="00DF1099"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r w:rsidRPr="003A4A74">
        <w:rPr>
          <w:rFonts w:ascii="宋体" w:hAnsi="宋体" w:hint="eastAsia"/>
          <w:b/>
          <w:bCs/>
          <w:noProof/>
          <w:sz w:val="30"/>
          <w:szCs w:val="30"/>
        </w:rPr>
        <mc:AlternateContent>
          <mc:Choice Requires="wps">
            <w:drawing>
              <wp:anchor distT="0" distB="0" distL="114300" distR="114300" simplePos="0" relativeHeight="251661312" behindDoc="0" locked="0" layoutInCell="1" allowOverlap="1" wp14:anchorId="15155E98" wp14:editId="6FDAAFC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4cxgIAALoFAAAOAAAAZHJzL2Uyb0RvYy54bWysVEtu2zAQ3RfoHQjuFUkuZVtC5CCxrKJA&#10;+gHSHoCWKIuoRKokbTkNum1v0FU33fdcOUeHlH9JNkVbLQSSM3zzZuZxzi+2bYM2TGkuRYrDswAj&#10;JgpZcrFK8Yf3uTfFSBsqStpIwVJ8yzS+mD1/dt53CRvJWjYlUwhAhE76LsW1MV3i+7qoWUv1meyY&#10;AGMlVUsNbNXKLxXtAb1t/FEQjP1eqrJTsmBaw2k2GPHM4VcVK8zbqtLMoCbFwM24v3L/pf37s3Oa&#10;rBTtal7saNC/YNFSLiDoASqjhqK14k+gWl4oqWVlzgrZ+rKqeMFcDpBNGDzK5qamHXO5QHF0dyiT&#10;/n+wxZvNO4V4meIII0FbaNH992/3P37d//yKIluevtMJeN104Ge2V3ILbXap6u5aFh81EnJeU7Fi&#10;l0rJvma0BHqhvemfXB1wtAVZ9q9lCXHo2kgHtK1Ua2sH1UCADm26PbSGbQ0q4HASReMoAFMBNjIm&#10;4dSR82myv90pbV4y2SK7SLGC1jt0urnWxrKhyd7FBhMy503j2t+IBwfgOJxAbLhqbZaF6+ZdHMSL&#10;6WJKPDIaLzwSZJl3mc+JN87DSZS9yObzLPxi44YkqXlZMmHD7JUVkj/r3E7jgyYO2tKy4aWFs5S0&#10;Wi3njUIbCsrO3edqDpajm/+QhisC5PIopXBEgqtR7OXj6cQjOYm8eBJMvSCMr+JxQGKS5Q9TuuaC&#10;/XtKqE9xHI2iQUxH0o9yC9z3NDeatNzA7Gh4m+LpwYkmVoILUbrWGsqbYX1SCkv/WApo977RTrBW&#10;o4NazXa5BRSr4qUsb0G6SoKyQIQw8GBRS/UZox6GR4r1pzVVDKPmlQD5xyEhdtq4DYkmI9ioU8vy&#10;1EJFAVApNhgNy7kZJtS6U3xVQ6ThwQl5CU+m4k7NR1a7hwYDwiW1G2Z2Ap3unddx5M5+AwAA//8D&#10;AFBLAwQUAAYACAAAACEAvuRFauAAAAAMAQAADwAAAGRycy9kb3ducmV2LnhtbEyPTU/DMAyG70j8&#10;h8hI3Lako1tHqTshEFcQ40PiljVeW9E4VZOt5d8vO42bLT96/bzFZrKdONLgW8cIyVyBIK6cablG&#10;+Px4ma1B+KDZ6M4xIfyRh015fVXo3LiR3+m4DbWIIexzjdCE0OdS+qohq/3c9cTxtneD1SGuQy3N&#10;oMcYbju5UGolrW45fmh0T08NVb/bg0X4et3/fKfqrX62y350k5Js7yXi7c30+AAi0BQuMJz1ozqU&#10;0WnnDmy86BBmicqyyCKk6RLEmVDrxR2IXZySbAWyLOT/EuUJAAD//wMAUEsBAi0AFAAGAAgAAAAh&#10;ALaDOJL+AAAA4QEAABMAAAAAAAAAAAAAAAAAAAAAAFtDb250ZW50X1R5cGVzXS54bWxQSwECLQAU&#10;AAYACAAAACEAOP0h/9YAAACUAQAACwAAAAAAAAAAAAAAAAAvAQAAX3JlbHMvLnJlbHNQSwECLQAU&#10;AAYACAAAACEArLxeHMYCAAC6BQAADgAAAAAAAAAAAAAAAAAuAgAAZHJzL2Uyb0RvYy54bWxQSwEC&#10;LQAUAAYACAAAACEAvuRFauAAAAAMAQAADwAAAAAAAAAAAAAAAAAgBQAAZHJzL2Rvd25yZXYueG1s&#10;UEsFBgAAAAAEAAQA8wAAAC0GAAAAAA==&#10;" filled="f" stroked="f">
                <v:textbo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v:textbox>
              </v:shape>
            </w:pict>
          </mc:Fallback>
        </mc:AlternateContent>
      </w:r>
    </w:p>
    <w:p w:rsidR="00FF0891" w:rsidRPr="003A4A74" w:rsidRDefault="00FF0891" w:rsidP="00FF0891">
      <w:pPr>
        <w:jc w:val="center"/>
        <w:rPr>
          <w:rFonts w:ascii="宋体" w:hAnsi="宋体"/>
          <w:b/>
          <w:bCs/>
          <w:sz w:val="30"/>
          <w:szCs w:val="30"/>
        </w:rPr>
      </w:pPr>
    </w:p>
    <w:p w:rsidR="00FF0891" w:rsidRPr="001C45AC" w:rsidRDefault="00FF0891" w:rsidP="00FF0891">
      <w:pPr>
        <w:jc w:val="center"/>
        <w:rPr>
          <w:rFonts w:ascii="宋体" w:hAnsi="宋体"/>
          <w:b/>
          <w:bCs/>
          <w:sz w:val="30"/>
          <w:szCs w:val="30"/>
        </w:rPr>
      </w:pPr>
    </w:p>
    <w:p w:rsidR="00AA65EA" w:rsidRPr="003A4A74" w:rsidRDefault="0043605E" w:rsidP="00AA65EA">
      <w:pPr>
        <w:jc w:val="center"/>
        <w:rPr>
          <w:rFonts w:ascii="宋体" w:hAnsi="宋体"/>
          <w:b/>
          <w:sz w:val="36"/>
          <w:szCs w:val="30"/>
        </w:rPr>
      </w:pPr>
      <w:r>
        <w:rPr>
          <w:rFonts w:ascii="宋体" w:hAnsi="宋体" w:hint="eastAsia"/>
          <w:b/>
          <w:sz w:val="36"/>
          <w:szCs w:val="30"/>
        </w:rPr>
        <w:t>2026</w:t>
      </w:r>
      <w:r w:rsidR="00AA65EA" w:rsidRPr="003A4A74">
        <w:rPr>
          <w:rFonts w:ascii="宋体" w:hAnsi="宋体" w:hint="eastAsia"/>
          <w:b/>
          <w:sz w:val="36"/>
          <w:szCs w:val="30"/>
        </w:rPr>
        <w:t>年</w:t>
      </w:r>
      <w:r w:rsidR="00615A72">
        <w:rPr>
          <w:rFonts w:ascii="宋体" w:hAnsi="宋体" w:hint="eastAsia"/>
          <w:b/>
          <w:sz w:val="36"/>
          <w:szCs w:val="30"/>
        </w:rPr>
        <w:t>7</w:t>
      </w:r>
      <w:r w:rsidR="00246132" w:rsidRPr="003A4A74">
        <w:rPr>
          <w:rFonts w:ascii="宋体" w:hAnsi="宋体" w:hint="eastAsia"/>
          <w:b/>
          <w:sz w:val="36"/>
          <w:szCs w:val="30"/>
        </w:rPr>
        <w:t>月</w:t>
      </w:r>
      <w:r w:rsidR="00586C4E">
        <w:rPr>
          <w:rFonts w:ascii="宋体" w:hAnsi="宋体" w:hint="eastAsia"/>
          <w:b/>
          <w:sz w:val="36"/>
          <w:szCs w:val="30"/>
        </w:rPr>
        <w:t>29</w:t>
      </w:r>
      <w:r w:rsidR="00AA65EA" w:rsidRPr="003A4A74">
        <w:rPr>
          <w:rFonts w:ascii="宋体" w:hAnsi="宋体" w:hint="eastAsia"/>
          <w:b/>
          <w:sz w:val="36"/>
          <w:szCs w:val="30"/>
        </w:rPr>
        <w:t>日</w:t>
      </w:r>
    </w:p>
    <w:p w:rsidR="00FF0891" w:rsidRPr="003A4A74" w:rsidRDefault="00FF0891" w:rsidP="00FF0891">
      <w:pPr>
        <w:jc w:val="center"/>
        <w:rPr>
          <w:rFonts w:ascii="宋体" w:hAnsi="宋体"/>
          <w:b/>
          <w:bCs/>
          <w:sz w:val="30"/>
          <w:szCs w:val="30"/>
        </w:rPr>
      </w:pPr>
    </w:p>
    <w:p w:rsidR="00FF0891" w:rsidRPr="00C73A9B"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Default="00F434C9" w:rsidP="00FF0891">
      <w:pPr>
        <w:jc w:val="center"/>
        <w:rPr>
          <w:rFonts w:ascii="宋体" w:hAnsi="宋体"/>
          <w:b/>
          <w:bCs/>
          <w:sz w:val="30"/>
          <w:szCs w:val="30"/>
        </w:rPr>
      </w:pPr>
      <w:r>
        <w:rPr>
          <w:rFonts w:ascii="宋体" w:hAnsi="宋体" w:hint="eastAsia"/>
          <w:b/>
          <w:bCs/>
          <w:sz w:val="30"/>
          <w:szCs w:val="30"/>
        </w:rPr>
        <w:t xml:space="preserve"> </w:t>
      </w:r>
    </w:p>
    <w:p w:rsidR="002E53E8" w:rsidRDefault="002E53E8" w:rsidP="00FF0891">
      <w:pPr>
        <w:jc w:val="center"/>
        <w:rPr>
          <w:rFonts w:ascii="宋体" w:hAnsi="宋体"/>
          <w:b/>
          <w:bCs/>
          <w:sz w:val="30"/>
          <w:szCs w:val="30"/>
        </w:rPr>
      </w:pPr>
    </w:p>
    <w:p w:rsidR="002E53E8" w:rsidRPr="003A4A74" w:rsidRDefault="002E53E8" w:rsidP="00FF0891">
      <w:pPr>
        <w:jc w:val="center"/>
        <w:rPr>
          <w:rFonts w:ascii="宋体" w:hAnsi="宋体"/>
          <w:b/>
          <w:bCs/>
          <w:sz w:val="30"/>
          <w:szCs w:val="30"/>
        </w:rPr>
      </w:pPr>
    </w:p>
    <w:p w:rsidR="00AF1EF6" w:rsidRPr="00593226" w:rsidRDefault="00AF1EF6" w:rsidP="00AF1EF6">
      <w:pPr>
        <w:spacing w:line="540" w:lineRule="exact"/>
        <w:ind w:firstLineChars="1100" w:firstLine="3534"/>
        <w:rPr>
          <w:rFonts w:ascii="宋体" w:hAnsi="宋体"/>
          <w:b/>
          <w:sz w:val="32"/>
        </w:rPr>
      </w:pPr>
      <w:r w:rsidRPr="004257C1">
        <w:rPr>
          <w:rFonts w:ascii="宋体" w:hAnsi="宋体" w:hint="eastAsia"/>
          <w:b/>
          <w:sz w:val="32"/>
        </w:rPr>
        <w:lastRenderedPageBreak/>
        <w:t>一、公司</w:t>
      </w:r>
      <w:r>
        <w:rPr>
          <w:rFonts w:ascii="宋体" w:hAnsi="宋体" w:hint="eastAsia"/>
          <w:b/>
          <w:sz w:val="32"/>
        </w:rPr>
        <w:t>及招选</w:t>
      </w:r>
      <w:r w:rsidRPr="004257C1">
        <w:rPr>
          <w:rFonts w:ascii="宋体" w:hAnsi="宋体" w:hint="eastAsia"/>
          <w:b/>
          <w:sz w:val="32"/>
        </w:rPr>
        <w:t>简介</w:t>
      </w:r>
    </w:p>
    <w:p w:rsidR="00AF1EF6" w:rsidRPr="00672312" w:rsidRDefault="00AF1EF6" w:rsidP="00AF1EF6">
      <w:pPr>
        <w:pStyle w:val="a8"/>
        <w:shd w:val="clear" w:color="auto" w:fill="FFFFFF"/>
        <w:spacing w:line="360" w:lineRule="auto"/>
        <w:ind w:firstLineChars="400" w:firstLine="960"/>
        <w:rPr>
          <w:rFonts w:cs="Times New Roman"/>
          <w:color w:val="000000" w:themeColor="text1"/>
          <w:kern w:val="2"/>
        </w:rPr>
      </w:pPr>
      <w:r w:rsidRPr="00672312">
        <w:rPr>
          <w:rFonts w:cs="Times New Roman" w:hint="eastAsia"/>
          <w:color w:val="000000" w:themeColor="text1"/>
          <w:kern w:val="2"/>
        </w:rPr>
        <w:t>华新水泥股份有限公司始创于1907年，被誉为中国水泥工业的摇篮，110多年来为国家和地方经济社会发展</w:t>
      </w:r>
      <w:proofErr w:type="gramStart"/>
      <w:r w:rsidRPr="00672312">
        <w:rPr>
          <w:rFonts w:cs="Times New Roman" w:hint="eastAsia"/>
          <w:color w:val="000000" w:themeColor="text1"/>
          <w:kern w:val="2"/>
        </w:rPr>
        <w:t>作出</w:t>
      </w:r>
      <w:proofErr w:type="gramEnd"/>
      <w:r w:rsidRPr="00672312">
        <w:rPr>
          <w:rFonts w:cs="Times New Roman" w:hint="eastAsia"/>
          <w:color w:val="000000" w:themeColor="text1"/>
          <w:kern w:val="2"/>
        </w:rPr>
        <w:t xml:space="preserve">了突出贡献。华新水泥企业资信为“AAA”级，“华新堡垒”为中国驰名商标。北京上世纪50年代的十大建筑、北京亚运村、葛洲坝、京珠高速公路，长江中下游数十座公路和铁路大桥、举世瞩目的三峡工程等国家重点工程，均选用华新水泥。 </w:t>
      </w:r>
    </w:p>
    <w:p w:rsidR="00AF1EF6" w:rsidRPr="00672312" w:rsidRDefault="00AF1EF6" w:rsidP="00AF1EF6">
      <w:pPr>
        <w:pStyle w:val="a8"/>
        <w:shd w:val="clear" w:color="auto" w:fill="FFFFFF"/>
        <w:spacing w:line="360" w:lineRule="auto"/>
        <w:ind w:firstLine="200"/>
        <w:rPr>
          <w:rFonts w:cs="Times New Roman"/>
          <w:color w:val="000000" w:themeColor="text1"/>
          <w:kern w:val="2"/>
        </w:rPr>
      </w:pPr>
      <w:r w:rsidRPr="00672312">
        <w:rPr>
          <w:rFonts w:cs="Times New Roman" w:hint="eastAsia"/>
          <w:color w:val="000000" w:themeColor="text1"/>
          <w:kern w:val="2"/>
        </w:rPr>
        <w:t xml:space="preserve">1994年，公司A、B股在上海证券交易所上市。1999年，与瑞士Holcim集团结为战略伙伴关系。2022年3月28日，华新成功实施B股转H股，正式登陆香港交易所主板。 </w:t>
      </w:r>
    </w:p>
    <w:p w:rsidR="00AF1EF6" w:rsidRDefault="00AF1EF6" w:rsidP="00AF1EF6">
      <w:pPr>
        <w:pStyle w:val="a8"/>
        <w:shd w:val="clear" w:color="auto" w:fill="FFFFFF"/>
        <w:spacing w:before="0" w:beforeAutospacing="0" w:after="0" w:afterAutospacing="0" w:line="360" w:lineRule="auto"/>
        <w:ind w:firstLine="200"/>
        <w:jc w:val="both"/>
        <w:rPr>
          <w:rFonts w:cs="Times New Roman"/>
          <w:kern w:val="2"/>
        </w:rPr>
      </w:pPr>
      <w:r w:rsidRPr="00672312">
        <w:rPr>
          <w:rFonts w:cs="Times New Roman" w:hint="eastAsia"/>
          <w:color w:val="000000" w:themeColor="text1"/>
          <w:kern w:val="2"/>
        </w:rPr>
        <w:t>近20年来，华新水泥发生了翻天覆地的变化，在中国水泥产量年均复合增长率为7.5%的背景下，华新主要经济指标年均复合增长率连续20年保持25%，华新也从一家地方性水泥工厂，发展成为在全国十余个省市及海外拥有300余家分、子公司，涉足水泥、混凝土、骨料、环保、装备制造及工程、新型建筑材料等领域全产业链一体化发展的全球化建材集团，名列中国制造业500强和财富中国500强（净资产收益率位居第10位）。华新水泥连续多年入选“中国500最具价值品牌榜”，品牌价值突破800亿元人民币，排名进入前80名。</w:t>
      </w:r>
    </w:p>
    <w:p w:rsidR="00046F65" w:rsidRPr="005B74CA" w:rsidRDefault="00593226" w:rsidP="00AF1EF6">
      <w:pPr>
        <w:spacing w:line="540" w:lineRule="exact"/>
        <w:ind w:firstLineChars="200" w:firstLine="480"/>
        <w:rPr>
          <w:rFonts w:ascii="宋体" w:hAnsi="宋体"/>
          <w:color w:val="FF0000"/>
          <w:sz w:val="24"/>
        </w:rPr>
      </w:pPr>
      <w:r w:rsidRPr="005B74CA">
        <w:rPr>
          <w:rFonts w:ascii="宋体" w:hAnsi="宋体"/>
          <w:color w:val="FF0000"/>
          <w:sz w:val="24"/>
        </w:rPr>
        <w:t>本次招选旨在为</w:t>
      </w:r>
      <w:r w:rsidR="003A534F" w:rsidRPr="003A534F">
        <w:rPr>
          <w:rFonts w:ascii="宋体" w:hAnsi="宋体" w:hint="eastAsia"/>
          <w:color w:val="FF0000"/>
          <w:sz w:val="24"/>
        </w:rPr>
        <w:t>华新水泥（襄阳）有限公司</w:t>
      </w:r>
      <w:r w:rsidR="00F740F9" w:rsidRPr="005B74CA">
        <w:rPr>
          <w:rFonts w:ascii="宋体" w:hAnsi="宋体"/>
          <w:color w:val="FF0000"/>
          <w:sz w:val="24"/>
        </w:rPr>
        <w:t>进行招选，工厂简介</w:t>
      </w:r>
      <w:r w:rsidRPr="005B74CA">
        <w:rPr>
          <w:rFonts w:ascii="宋体" w:hAnsi="宋体"/>
          <w:color w:val="FF0000"/>
          <w:sz w:val="24"/>
        </w:rPr>
        <w:t>如下：</w:t>
      </w:r>
    </w:p>
    <w:p w:rsidR="0095298E" w:rsidRDefault="002E53E8" w:rsidP="002E53E8">
      <w:pPr>
        <w:pStyle w:val="a8"/>
        <w:shd w:val="clear" w:color="auto" w:fill="FFFFFF"/>
        <w:spacing w:before="0" w:beforeAutospacing="0" w:after="0" w:afterAutospacing="0" w:line="360" w:lineRule="auto"/>
        <w:ind w:firstLineChars="200" w:firstLine="480"/>
        <w:jc w:val="both"/>
        <w:rPr>
          <w:rFonts w:cs="Times New Roman"/>
          <w:kern w:val="2"/>
        </w:rPr>
      </w:pPr>
      <w:r w:rsidRPr="002E53E8">
        <w:rPr>
          <w:rFonts w:cs="Times New Roman" w:hint="eastAsia"/>
          <w:color w:val="000000" w:themeColor="text1"/>
          <w:kern w:val="2"/>
        </w:rPr>
        <w:t>华新水泥(襄阳)有限公司于2006年成立，拥有两条日产4000吨的新型干法水泥生产线、两台7.5MW纯低温余热发电项目，年产250万吨熟料、200万吨水泥，还年产100万方混凝土、30万吨精品活性钙、1000万吨骨料等新型建材，并配备垃圾入窑和</w:t>
      </w:r>
      <w:proofErr w:type="gramStart"/>
      <w:r w:rsidRPr="002E53E8">
        <w:rPr>
          <w:rFonts w:cs="Times New Roman" w:hint="eastAsia"/>
          <w:color w:val="000000" w:themeColor="text1"/>
          <w:kern w:val="2"/>
        </w:rPr>
        <w:t>危废</w:t>
      </w:r>
      <w:proofErr w:type="gramEnd"/>
      <w:r w:rsidRPr="002E53E8">
        <w:rPr>
          <w:rFonts w:cs="Times New Roman" w:hint="eastAsia"/>
          <w:color w:val="000000" w:themeColor="text1"/>
          <w:kern w:val="2"/>
        </w:rPr>
        <w:t>处置系统，年处置城市垃圾14万吨及各</w:t>
      </w:r>
      <w:proofErr w:type="gramStart"/>
      <w:r w:rsidRPr="002E53E8">
        <w:rPr>
          <w:rFonts w:cs="Times New Roman" w:hint="eastAsia"/>
          <w:color w:val="000000" w:themeColor="text1"/>
          <w:kern w:val="2"/>
        </w:rPr>
        <w:t>类危废</w:t>
      </w:r>
      <w:proofErr w:type="gramEnd"/>
      <w:r w:rsidRPr="002E53E8">
        <w:rPr>
          <w:rFonts w:cs="Times New Roman" w:hint="eastAsia"/>
          <w:color w:val="000000" w:themeColor="text1"/>
          <w:kern w:val="2"/>
        </w:rPr>
        <w:t>3.3万吨。公司从建厂以来一直位居襄阳市工业百强和纳税百强,并荣获“国家安全标准化一级”企业、湖北省“绿色矿山”等荣誉。</w:t>
      </w:r>
    </w:p>
    <w:p w:rsidR="00CE65D4" w:rsidRDefault="00CE65D4" w:rsidP="00D303A3">
      <w:pPr>
        <w:pStyle w:val="a8"/>
        <w:shd w:val="clear" w:color="auto" w:fill="FFFFFF"/>
        <w:spacing w:before="0" w:beforeAutospacing="0" w:after="0" w:afterAutospacing="0" w:line="360" w:lineRule="auto"/>
        <w:jc w:val="both"/>
        <w:rPr>
          <w:rFonts w:cs="Times New Roman"/>
          <w:kern w:val="2"/>
        </w:rPr>
      </w:pPr>
    </w:p>
    <w:p w:rsidR="00CE65D4" w:rsidRDefault="00CE65D4" w:rsidP="00D303A3">
      <w:pPr>
        <w:pStyle w:val="a8"/>
        <w:shd w:val="clear" w:color="auto" w:fill="FFFFFF"/>
        <w:spacing w:before="0" w:beforeAutospacing="0" w:after="0" w:afterAutospacing="0" w:line="360" w:lineRule="auto"/>
        <w:jc w:val="both"/>
        <w:rPr>
          <w:rFonts w:cs="Times New Roman"/>
          <w:kern w:val="2"/>
        </w:rPr>
      </w:pPr>
    </w:p>
    <w:p w:rsidR="00CC6409" w:rsidRDefault="00CC6409" w:rsidP="00D303A3">
      <w:pPr>
        <w:pStyle w:val="a8"/>
        <w:shd w:val="clear" w:color="auto" w:fill="FFFFFF"/>
        <w:spacing w:before="0" w:beforeAutospacing="0" w:after="0" w:afterAutospacing="0" w:line="360" w:lineRule="auto"/>
        <w:jc w:val="both"/>
        <w:rPr>
          <w:rFonts w:cs="Times New Roman"/>
          <w:kern w:val="2"/>
        </w:rPr>
      </w:pPr>
    </w:p>
    <w:p w:rsidR="00CC6409" w:rsidRDefault="00CC6409" w:rsidP="00D303A3">
      <w:pPr>
        <w:pStyle w:val="a8"/>
        <w:shd w:val="clear" w:color="auto" w:fill="FFFFFF"/>
        <w:spacing w:before="0" w:beforeAutospacing="0" w:after="0" w:afterAutospacing="0" w:line="360" w:lineRule="auto"/>
        <w:jc w:val="both"/>
        <w:rPr>
          <w:rFonts w:cs="Times New Roman"/>
          <w:kern w:val="2"/>
        </w:rPr>
      </w:pPr>
    </w:p>
    <w:p w:rsidR="00CC6409" w:rsidRDefault="00CC6409" w:rsidP="00D303A3">
      <w:pPr>
        <w:pStyle w:val="a8"/>
        <w:shd w:val="clear" w:color="auto" w:fill="FFFFFF"/>
        <w:spacing w:before="0" w:beforeAutospacing="0" w:after="0" w:afterAutospacing="0" w:line="360" w:lineRule="auto"/>
        <w:jc w:val="both"/>
        <w:rPr>
          <w:rFonts w:cs="Times New Roman"/>
          <w:kern w:val="2"/>
        </w:rPr>
      </w:pPr>
    </w:p>
    <w:p w:rsidR="00CC6409" w:rsidRDefault="00CC6409" w:rsidP="00D303A3">
      <w:pPr>
        <w:pStyle w:val="a8"/>
        <w:shd w:val="clear" w:color="auto" w:fill="FFFFFF"/>
        <w:spacing w:before="0" w:beforeAutospacing="0" w:after="0" w:afterAutospacing="0" w:line="360" w:lineRule="auto"/>
        <w:jc w:val="both"/>
        <w:rPr>
          <w:rFonts w:cs="Times New Roman"/>
          <w:kern w:val="2"/>
        </w:rPr>
      </w:pPr>
    </w:p>
    <w:p w:rsidR="00CC6409" w:rsidRDefault="00CC6409" w:rsidP="00D303A3">
      <w:pPr>
        <w:pStyle w:val="a8"/>
        <w:shd w:val="clear" w:color="auto" w:fill="FFFFFF"/>
        <w:spacing w:before="0" w:beforeAutospacing="0" w:after="0" w:afterAutospacing="0" w:line="360" w:lineRule="auto"/>
        <w:jc w:val="both"/>
        <w:rPr>
          <w:rFonts w:cs="Times New Roman"/>
          <w:kern w:val="2"/>
        </w:rPr>
      </w:pPr>
    </w:p>
    <w:p w:rsidR="00CC6409" w:rsidRDefault="00CC6409" w:rsidP="00D303A3">
      <w:pPr>
        <w:pStyle w:val="a8"/>
        <w:shd w:val="clear" w:color="auto" w:fill="FFFFFF"/>
        <w:spacing w:before="0" w:beforeAutospacing="0" w:after="0" w:afterAutospacing="0" w:line="360" w:lineRule="auto"/>
        <w:jc w:val="both"/>
        <w:rPr>
          <w:rFonts w:cs="Times New Roman"/>
          <w:kern w:val="2"/>
        </w:rPr>
      </w:pPr>
    </w:p>
    <w:p w:rsidR="00CC6409" w:rsidRDefault="00CC6409" w:rsidP="00D303A3">
      <w:pPr>
        <w:pStyle w:val="a8"/>
        <w:shd w:val="clear" w:color="auto" w:fill="FFFFFF"/>
        <w:spacing w:before="0" w:beforeAutospacing="0" w:after="0" w:afterAutospacing="0" w:line="360" w:lineRule="auto"/>
        <w:jc w:val="both"/>
        <w:rPr>
          <w:rFonts w:cs="Times New Roman"/>
          <w:kern w:val="2"/>
        </w:rPr>
      </w:pPr>
    </w:p>
    <w:p w:rsidR="00CC6409" w:rsidRDefault="00CC6409" w:rsidP="00D303A3">
      <w:pPr>
        <w:pStyle w:val="a8"/>
        <w:shd w:val="clear" w:color="auto" w:fill="FFFFFF"/>
        <w:spacing w:before="0" w:beforeAutospacing="0" w:after="0" w:afterAutospacing="0" w:line="360" w:lineRule="auto"/>
        <w:jc w:val="both"/>
        <w:rPr>
          <w:rFonts w:cs="Times New Roman"/>
          <w:kern w:val="2"/>
        </w:rPr>
      </w:pPr>
    </w:p>
    <w:p w:rsidR="00F070A2" w:rsidRPr="007F2185" w:rsidRDefault="00F070A2" w:rsidP="0095298E">
      <w:pPr>
        <w:spacing w:line="540" w:lineRule="exact"/>
        <w:jc w:val="center"/>
        <w:rPr>
          <w:rFonts w:ascii="宋体" w:hAnsi="宋体"/>
          <w:b/>
          <w:sz w:val="32"/>
        </w:rPr>
      </w:pPr>
      <w:r w:rsidRPr="003A4A74">
        <w:rPr>
          <w:rFonts w:ascii="宋体" w:hAnsi="宋体" w:hint="eastAsia"/>
          <w:b/>
          <w:sz w:val="32"/>
        </w:rPr>
        <w:lastRenderedPageBreak/>
        <w:t>二、招应选守则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遵循“正、负清单+综合得分高中标”原则。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遵循公开、公平、公正原则。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评审委员必须客观、公正评审，并对所提出的评审意见承担个人责任。</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遵循回避原则。评审委员与应选人有利害关系的，应主动提出回避，不得参与此项目的招选活动。</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遵循民主集中制、少数服从多数原则。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遵循保密原则。评审委员不得将招选机密透露给应选人或相关单位与个人。</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应选人不得相互串通作弊，哄抬或压低应选报价，不得以他人名义应选或者以其他方式弄虚作假。</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禁止应选人向公司参与招选的人员行贿。</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应选人必须接受招选人的全部招选条件，应选文件和材料必须真实可靠，不得随意更改或撤消。</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所有参加开标人员不允许透露开标信息。</w:t>
      </w:r>
    </w:p>
    <w:p w:rsidR="007F2185" w:rsidRDefault="00F070A2" w:rsidP="00CE1EE0">
      <w:pPr>
        <w:pStyle w:val="a6"/>
        <w:numPr>
          <w:ilvl w:val="0"/>
          <w:numId w:val="7"/>
        </w:numPr>
        <w:spacing w:line="540" w:lineRule="exact"/>
        <w:ind w:firstLineChars="0"/>
        <w:rPr>
          <w:rFonts w:ascii="宋体" w:hAnsi="宋体"/>
          <w:sz w:val="24"/>
        </w:rPr>
      </w:pPr>
      <w:r w:rsidRPr="003A4A74">
        <w:rPr>
          <w:rFonts w:ascii="宋体" w:hAnsi="宋体" w:hint="eastAsia"/>
          <w:sz w:val="24"/>
        </w:rPr>
        <w:t>不能将手机带离开标现场，如必须通话则在开标现场进行。</w:t>
      </w:r>
    </w:p>
    <w:p w:rsidR="00683395" w:rsidRDefault="00683395" w:rsidP="00CE1EE0">
      <w:pPr>
        <w:pStyle w:val="a6"/>
        <w:numPr>
          <w:ilvl w:val="0"/>
          <w:numId w:val="7"/>
        </w:numPr>
        <w:spacing w:line="540" w:lineRule="exact"/>
        <w:ind w:firstLineChars="0"/>
        <w:rPr>
          <w:rFonts w:ascii="宋体" w:hAnsi="宋体"/>
          <w:sz w:val="24"/>
        </w:rPr>
      </w:pPr>
      <w:r>
        <w:rPr>
          <w:rFonts w:ascii="宋体" w:hAnsi="宋体" w:hint="eastAsia"/>
          <w:sz w:val="24"/>
        </w:rPr>
        <w:t>公司</w:t>
      </w:r>
      <w:r w:rsidRPr="00683395">
        <w:rPr>
          <w:rFonts w:ascii="宋体" w:hAnsi="宋体" w:hint="eastAsia"/>
          <w:sz w:val="24"/>
        </w:rPr>
        <w:t>纪检举报电话（027-87773971）及邮箱（</w:t>
      </w:r>
      <w:hyperlink r:id="rId11" w:history="1">
        <w:r w:rsidR="00CC6409" w:rsidRPr="00566A5A">
          <w:rPr>
            <w:rStyle w:val="ac"/>
            <w:rFonts w:ascii="宋体" w:hAnsi="宋体" w:hint="eastAsia"/>
            <w:sz w:val="24"/>
          </w:rPr>
          <w:t>jj@huaxincem.com</w:t>
        </w:r>
      </w:hyperlink>
      <w:r w:rsidRPr="00683395">
        <w:rPr>
          <w:rFonts w:ascii="宋体" w:hAnsi="宋体" w:hint="eastAsia"/>
          <w:sz w:val="24"/>
        </w:rPr>
        <w:t>）</w:t>
      </w:r>
    </w:p>
    <w:p w:rsidR="00CC6409" w:rsidRDefault="00CC6409" w:rsidP="00CC6409">
      <w:pPr>
        <w:spacing w:line="540" w:lineRule="exact"/>
        <w:rPr>
          <w:rFonts w:ascii="宋体" w:hAnsi="宋体"/>
          <w:sz w:val="24"/>
        </w:rPr>
      </w:pPr>
    </w:p>
    <w:p w:rsidR="00CC6409" w:rsidRDefault="00CC6409" w:rsidP="00CC6409">
      <w:pPr>
        <w:spacing w:line="540" w:lineRule="exact"/>
        <w:rPr>
          <w:rFonts w:ascii="宋体" w:hAnsi="宋体"/>
          <w:sz w:val="24"/>
        </w:rPr>
      </w:pPr>
    </w:p>
    <w:p w:rsidR="00CC6409" w:rsidRDefault="00CC6409" w:rsidP="00CC6409">
      <w:pPr>
        <w:spacing w:line="540" w:lineRule="exact"/>
        <w:rPr>
          <w:rFonts w:ascii="宋体" w:hAnsi="宋体"/>
          <w:sz w:val="24"/>
        </w:rPr>
      </w:pPr>
    </w:p>
    <w:p w:rsidR="00CC6409" w:rsidRDefault="00CC6409" w:rsidP="00CC6409">
      <w:pPr>
        <w:spacing w:line="540" w:lineRule="exact"/>
        <w:rPr>
          <w:rFonts w:ascii="宋体" w:hAnsi="宋体"/>
          <w:sz w:val="24"/>
        </w:rPr>
      </w:pPr>
    </w:p>
    <w:p w:rsidR="00CC6409" w:rsidRDefault="00CC6409" w:rsidP="00CC6409">
      <w:pPr>
        <w:spacing w:line="540" w:lineRule="exact"/>
        <w:rPr>
          <w:rFonts w:ascii="宋体" w:hAnsi="宋体"/>
          <w:sz w:val="24"/>
        </w:rPr>
      </w:pPr>
    </w:p>
    <w:p w:rsidR="00CC6409" w:rsidRDefault="00CC6409" w:rsidP="00CC6409">
      <w:pPr>
        <w:spacing w:line="540" w:lineRule="exact"/>
        <w:rPr>
          <w:rFonts w:ascii="宋体" w:hAnsi="宋体"/>
          <w:sz w:val="24"/>
        </w:rPr>
      </w:pPr>
    </w:p>
    <w:p w:rsidR="00CC6409" w:rsidRDefault="00CC6409" w:rsidP="00CC6409">
      <w:pPr>
        <w:spacing w:line="540" w:lineRule="exact"/>
        <w:rPr>
          <w:rFonts w:ascii="宋体" w:hAnsi="宋体"/>
          <w:sz w:val="24"/>
        </w:rPr>
      </w:pPr>
    </w:p>
    <w:p w:rsidR="00CC6409" w:rsidRDefault="00CC6409" w:rsidP="00CC6409">
      <w:pPr>
        <w:spacing w:line="540" w:lineRule="exact"/>
        <w:rPr>
          <w:rFonts w:ascii="宋体" w:hAnsi="宋体"/>
          <w:sz w:val="24"/>
        </w:rPr>
      </w:pPr>
    </w:p>
    <w:p w:rsidR="00CC6409" w:rsidRDefault="00CC6409" w:rsidP="00CC6409">
      <w:pPr>
        <w:spacing w:line="540" w:lineRule="exact"/>
        <w:rPr>
          <w:rFonts w:ascii="宋体" w:hAnsi="宋体"/>
          <w:sz w:val="24"/>
        </w:rPr>
      </w:pPr>
    </w:p>
    <w:p w:rsidR="00CC6409" w:rsidRDefault="00CC6409" w:rsidP="00CC6409">
      <w:pPr>
        <w:spacing w:line="540" w:lineRule="exact"/>
        <w:rPr>
          <w:rFonts w:ascii="宋体" w:hAnsi="宋体"/>
          <w:sz w:val="24"/>
        </w:rPr>
      </w:pPr>
    </w:p>
    <w:p w:rsidR="00CC6409" w:rsidRPr="00CC6409" w:rsidRDefault="00CC6409" w:rsidP="00CC6409">
      <w:pPr>
        <w:spacing w:line="540" w:lineRule="exact"/>
        <w:rPr>
          <w:rFonts w:ascii="宋体" w:hAnsi="宋体"/>
          <w:sz w:val="24"/>
        </w:rPr>
      </w:pPr>
    </w:p>
    <w:p w:rsidR="00F070A2" w:rsidRPr="003A4A74" w:rsidRDefault="00654862" w:rsidP="007F2185">
      <w:pPr>
        <w:spacing w:line="540" w:lineRule="exact"/>
        <w:ind w:firstLineChars="1300" w:firstLine="4176"/>
        <w:rPr>
          <w:rFonts w:ascii="宋体" w:hAnsi="宋体"/>
          <w:b/>
          <w:sz w:val="32"/>
        </w:rPr>
      </w:pPr>
      <w:r w:rsidRPr="003A4A74">
        <w:rPr>
          <w:rFonts w:ascii="宋体" w:hAnsi="宋体" w:hint="eastAsia"/>
          <w:b/>
          <w:sz w:val="32"/>
        </w:rPr>
        <w:lastRenderedPageBreak/>
        <w:t>三、应选人须知</w:t>
      </w:r>
    </w:p>
    <w:p w:rsidR="00335D72" w:rsidRPr="003A4A74" w:rsidRDefault="00CC6409" w:rsidP="00CC6409">
      <w:pPr>
        <w:spacing w:line="540" w:lineRule="exact"/>
        <w:ind w:firstLineChars="200" w:firstLine="480"/>
        <w:rPr>
          <w:rFonts w:ascii="宋体" w:hAnsi="宋体"/>
          <w:sz w:val="24"/>
        </w:rPr>
      </w:pPr>
      <w:r w:rsidRPr="00CC6409">
        <w:rPr>
          <w:rFonts w:ascii="宋体" w:hAnsi="宋体" w:hint="eastAsia"/>
          <w:color w:val="FF0000"/>
          <w:sz w:val="24"/>
        </w:rPr>
        <w:t>华新水泥（襄阳）有限公司</w:t>
      </w:r>
      <w:r w:rsidR="00AF1EF6">
        <w:rPr>
          <w:rFonts w:ascii="宋体" w:hAnsi="宋体" w:hint="eastAsia"/>
          <w:color w:val="FF0000"/>
          <w:sz w:val="24"/>
        </w:rPr>
        <w:t>，将作为本次招选的主体，</w:t>
      </w:r>
      <w:r w:rsidR="00AF1EF6" w:rsidRPr="0073011A">
        <w:rPr>
          <w:rFonts w:ascii="宋体" w:hAnsi="宋体" w:hint="eastAsia"/>
          <w:color w:val="FF0000"/>
          <w:sz w:val="24"/>
        </w:rPr>
        <w:t>将作为本次招选的主体进行招选</w:t>
      </w:r>
    </w:p>
    <w:p w:rsidR="00335D72" w:rsidRPr="003A4A74" w:rsidRDefault="004A62BB" w:rsidP="00470DDF">
      <w:pPr>
        <w:spacing w:line="540" w:lineRule="exact"/>
        <w:rPr>
          <w:rFonts w:ascii="宋体" w:hAnsi="宋体"/>
          <w:b/>
          <w:sz w:val="24"/>
        </w:rPr>
      </w:pPr>
      <w:r w:rsidRPr="003A4A74">
        <w:rPr>
          <w:rFonts w:ascii="宋体" w:hAnsi="宋体" w:hint="eastAsia"/>
          <w:b/>
          <w:sz w:val="24"/>
        </w:rPr>
        <w:t>（一）</w:t>
      </w:r>
      <w:r w:rsidR="00335D72" w:rsidRPr="003A4A74">
        <w:rPr>
          <w:rFonts w:ascii="宋体" w:hAnsi="宋体" w:hint="eastAsia"/>
          <w:b/>
          <w:sz w:val="24"/>
        </w:rPr>
        <w:t>招标内容概况</w:t>
      </w:r>
    </w:p>
    <w:p w:rsidR="006A6F73" w:rsidRDefault="00E946B1" w:rsidP="006A6F73">
      <w:pPr>
        <w:pStyle w:val="a6"/>
        <w:numPr>
          <w:ilvl w:val="0"/>
          <w:numId w:val="9"/>
        </w:numPr>
        <w:spacing w:line="540" w:lineRule="exact"/>
        <w:ind w:firstLineChars="0"/>
        <w:rPr>
          <w:rFonts w:ascii="宋体" w:hAnsi="宋体"/>
          <w:sz w:val="24"/>
        </w:rPr>
      </w:pPr>
      <w:r w:rsidRPr="003A4A74">
        <w:rPr>
          <w:rFonts w:ascii="宋体" w:hAnsi="宋体" w:hint="eastAsia"/>
          <w:sz w:val="24"/>
        </w:rPr>
        <w:t>标的物</w:t>
      </w:r>
      <w:r w:rsidR="00335D72" w:rsidRPr="003A4A74">
        <w:rPr>
          <w:rFonts w:ascii="宋体" w:hAnsi="宋体" w:hint="eastAsia"/>
          <w:sz w:val="24"/>
        </w:rPr>
        <w:t>：</w:t>
      </w:r>
      <w:r w:rsidR="00654862" w:rsidRPr="00A359EA">
        <w:rPr>
          <w:rFonts w:ascii="宋体" w:hAnsi="宋体" w:hint="eastAsia"/>
          <w:color w:val="FF0000"/>
          <w:sz w:val="24"/>
        </w:rPr>
        <w:t>烟煤</w:t>
      </w:r>
      <w:r w:rsidR="00CE65D4">
        <w:rPr>
          <w:rFonts w:ascii="宋体" w:hAnsi="宋体" w:hint="eastAsia"/>
          <w:color w:val="FF0000"/>
          <w:sz w:val="24"/>
        </w:rPr>
        <w:t>II</w:t>
      </w:r>
    </w:p>
    <w:p w:rsidR="0097537B" w:rsidRDefault="006A6F73" w:rsidP="006A6F73">
      <w:pPr>
        <w:pStyle w:val="a6"/>
        <w:numPr>
          <w:ilvl w:val="0"/>
          <w:numId w:val="9"/>
        </w:numPr>
        <w:spacing w:line="540" w:lineRule="exact"/>
        <w:ind w:firstLineChars="0"/>
        <w:rPr>
          <w:rFonts w:ascii="宋体" w:hAnsi="宋体"/>
          <w:sz w:val="24"/>
        </w:rPr>
      </w:pPr>
      <w:r w:rsidRPr="006A6F73">
        <w:rPr>
          <w:rFonts w:ascii="宋体" w:hAnsi="宋体" w:hint="eastAsia"/>
          <w:sz w:val="24"/>
        </w:rPr>
        <w:t>交货方式</w:t>
      </w:r>
      <w:r w:rsidR="00DC155D" w:rsidRPr="006A6F73">
        <w:rPr>
          <w:rFonts w:ascii="宋体" w:hAnsi="宋体" w:hint="eastAsia"/>
          <w:sz w:val="24"/>
        </w:rPr>
        <w:t>：</w:t>
      </w:r>
      <w:proofErr w:type="gramStart"/>
      <w:r w:rsidR="00A66B24" w:rsidRPr="00A359EA">
        <w:rPr>
          <w:rFonts w:ascii="宋体" w:hAnsi="宋体" w:hint="eastAsia"/>
          <w:color w:val="FF0000"/>
          <w:sz w:val="24"/>
        </w:rPr>
        <w:t>抵</w:t>
      </w:r>
      <w:r w:rsidR="0097537B" w:rsidRPr="00A359EA">
        <w:rPr>
          <w:rFonts w:ascii="宋体" w:hAnsi="宋体" w:hint="eastAsia"/>
          <w:color w:val="FF0000"/>
          <w:sz w:val="24"/>
        </w:rPr>
        <w:t>厂交货</w:t>
      </w:r>
      <w:proofErr w:type="gramEnd"/>
    </w:p>
    <w:p w:rsidR="00AF6922" w:rsidRPr="006A6F73" w:rsidRDefault="00D303A3" w:rsidP="003A534F">
      <w:pPr>
        <w:pStyle w:val="a6"/>
        <w:numPr>
          <w:ilvl w:val="0"/>
          <w:numId w:val="9"/>
        </w:numPr>
        <w:spacing w:line="540" w:lineRule="exact"/>
        <w:ind w:firstLineChars="0"/>
        <w:rPr>
          <w:rFonts w:ascii="宋体" w:hAnsi="宋体"/>
          <w:sz w:val="24"/>
        </w:rPr>
      </w:pPr>
      <w:r>
        <w:rPr>
          <w:rFonts w:ascii="宋体" w:hAnsi="宋体" w:hint="eastAsia"/>
          <w:sz w:val="24"/>
        </w:rPr>
        <w:t>交货地点</w:t>
      </w:r>
      <w:r w:rsidR="0097537B">
        <w:rPr>
          <w:rFonts w:ascii="宋体" w:hAnsi="宋体" w:hint="eastAsia"/>
          <w:sz w:val="24"/>
        </w:rPr>
        <w:t>：</w:t>
      </w:r>
      <w:r w:rsidR="003A534F" w:rsidRPr="003A534F">
        <w:rPr>
          <w:rFonts w:ascii="宋体" w:hAnsi="宋体" w:hint="eastAsia"/>
          <w:color w:val="FF0000"/>
          <w:sz w:val="24"/>
        </w:rPr>
        <w:t>华新水泥（襄阳）有限公司</w:t>
      </w:r>
      <w:r w:rsidRPr="00A359EA">
        <w:rPr>
          <w:rFonts w:ascii="宋体" w:hAnsi="宋体" w:hint="eastAsia"/>
          <w:color w:val="FF0000"/>
          <w:sz w:val="24"/>
        </w:rPr>
        <w:t>煤库</w:t>
      </w:r>
    </w:p>
    <w:p w:rsidR="00AF6922" w:rsidRPr="00A43F15" w:rsidRDefault="006A6F73" w:rsidP="00AF6922">
      <w:pPr>
        <w:pStyle w:val="a6"/>
        <w:numPr>
          <w:ilvl w:val="0"/>
          <w:numId w:val="9"/>
        </w:numPr>
        <w:spacing w:line="540" w:lineRule="exact"/>
        <w:ind w:firstLineChars="0"/>
        <w:rPr>
          <w:rFonts w:ascii="宋体" w:hAnsi="宋体"/>
          <w:sz w:val="24"/>
        </w:rPr>
      </w:pPr>
      <w:r>
        <w:rPr>
          <w:rFonts w:ascii="宋体" w:hAnsi="宋体" w:hint="eastAsia"/>
          <w:sz w:val="24"/>
        </w:rPr>
        <w:t>数量及交货时间</w:t>
      </w:r>
      <w:r w:rsidR="00DC155D">
        <w:rPr>
          <w:rFonts w:ascii="宋体" w:hAnsi="宋体" w:hint="eastAsia"/>
          <w:sz w:val="24"/>
        </w:rPr>
        <w:t>：</w:t>
      </w:r>
      <w:r>
        <w:rPr>
          <w:rFonts w:ascii="宋体" w:hAnsi="宋体" w:hint="eastAsia"/>
          <w:sz w:val="24"/>
        </w:rPr>
        <w:t>（具体数量</w:t>
      </w:r>
      <w:r w:rsidR="003E5F45">
        <w:rPr>
          <w:rFonts w:ascii="宋体" w:hAnsi="宋体" w:hint="eastAsia"/>
          <w:sz w:val="24"/>
        </w:rPr>
        <w:t>及开始交货时间</w:t>
      </w:r>
      <w:r>
        <w:rPr>
          <w:rFonts w:ascii="宋体" w:hAnsi="宋体" w:hint="eastAsia"/>
          <w:sz w:val="24"/>
        </w:rPr>
        <w:t>以</w:t>
      </w:r>
      <w:r w:rsidR="0001529E">
        <w:rPr>
          <w:rFonts w:ascii="宋体" w:hAnsi="宋体" w:hint="eastAsia"/>
          <w:sz w:val="24"/>
        </w:rPr>
        <w:t>最终</w:t>
      </w:r>
      <w:r>
        <w:rPr>
          <w:rFonts w:ascii="宋体" w:hAnsi="宋体" w:hint="eastAsia"/>
          <w:sz w:val="24"/>
        </w:rPr>
        <w:t>合同</w:t>
      </w:r>
      <w:r w:rsidR="0001529E">
        <w:rPr>
          <w:rFonts w:ascii="宋体" w:hAnsi="宋体" w:hint="eastAsia"/>
          <w:sz w:val="24"/>
        </w:rPr>
        <w:t>约定为准</w:t>
      </w:r>
      <w:r>
        <w:rPr>
          <w:rFonts w:ascii="宋体" w:hAnsi="宋体" w:hint="eastAsia"/>
          <w:sz w:val="24"/>
        </w:rPr>
        <w:t>）</w:t>
      </w:r>
    </w:p>
    <w:tbl>
      <w:tblPr>
        <w:tblW w:w="979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4"/>
        <w:gridCol w:w="3119"/>
        <w:gridCol w:w="3118"/>
      </w:tblGrid>
      <w:tr w:rsidR="00D303A3" w:rsidRPr="006A6F73" w:rsidTr="00CC6409">
        <w:trPr>
          <w:trHeight w:val="248"/>
        </w:trPr>
        <w:tc>
          <w:tcPr>
            <w:tcW w:w="3554" w:type="dxa"/>
            <w:shd w:val="clear" w:color="auto" w:fill="auto"/>
            <w:noWrap/>
            <w:vAlign w:val="bottom"/>
            <w:hideMark/>
          </w:tcPr>
          <w:p w:rsidR="00D303A3" w:rsidRPr="006A6F73" w:rsidRDefault="00D303A3" w:rsidP="006A6F73">
            <w:pPr>
              <w:widowControl/>
              <w:jc w:val="center"/>
              <w:rPr>
                <w:rFonts w:ascii="Arial" w:hAnsi="Arial" w:cs="Arial"/>
                <w:b/>
                <w:bCs/>
                <w:color w:val="000000"/>
                <w:kern w:val="0"/>
                <w:sz w:val="20"/>
                <w:szCs w:val="20"/>
              </w:rPr>
            </w:pPr>
            <w:r w:rsidRPr="006A6F73">
              <w:rPr>
                <w:rFonts w:ascii="宋体" w:hAnsi="宋体" w:cs="Arial" w:hint="eastAsia"/>
                <w:b/>
                <w:bCs/>
                <w:color w:val="000000"/>
                <w:kern w:val="0"/>
                <w:sz w:val="20"/>
                <w:szCs w:val="20"/>
              </w:rPr>
              <w:t>招选数量</w:t>
            </w:r>
            <w:r>
              <w:rPr>
                <w:rFonts w:ascii="宋体" w:hAnsi="宋体" w:cs="Arial" w:hint="eastAsia"/>
                <w:b/>
                <w:bCs/>
                <w:color w:val="000000"/>
                <w:kern w:val="0"/>
                <w:sz w:val="20"/>
                <w:szCs w:val="20"/>
              </w:rPr>
              <w:t>（吨）</w:t>
            </w:r>
          </w:p>
        </w:tc>
        <w:tc>
          <w:tcPr>
            <w:tcW w:w="3119" w:type="dxa"/>
            <w:shd w:val="clear" w:color="auto" w:fill="auto"/>
            <w:noWrap/>
            <w:vAlign w:val="bottom"/>
            <w:hideMark/>
          </w:tcPr>
          <w:p w:rsidR="00D303A3" w:rsidRPr="006A6F73" w:rsidRDefault="00D303A3" w:rsidP="006A6F73">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3118" w:type="dxa"/>
            <w:shd w:val="clear" w:color="auto" w:fill="auto"/>
            <w:noWrap/>
            <w:vAlign w:val="bottom"/>
            <w:hideMark/>
          </w:tcPr>
          <w:p w:rsidR="00D303A3" w:rsidRPr="006A6F73" w:rsidRDefault="00D303A3" w:rsidP="009901EB">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D303A3" w:rsidRPr="006A6F73" w:rsidTr="00CC6409">
        <w:trPr>
          <w:trHeight w:val="238"/>
        </w:trPr>
        <w:tc>
          <w:tcPr>
            <w:tcW w:w="3554" w:type="dxa"/>
            <w:shd w:val="clear" w:color="auto" w:fill="auto"/>
            <w:noWrap/>
            <w:vAlign w:val="bottom"/>
            <w:hideMark/>
          </w:tcPr>
          <w:p w:rsidR="00D303A3" w:rsidRPr="006A6F73" w:rsidRDefault="00586C4E" w:rsidP="00615A72">
            <w:pPr>
              <w:widowControl/>
              <w:rPr>
                <w:rFonts w:ascii="Arial" w:hAnsi="Arial" w:cs="Arial"/>
                <w:color w:val="000000"/>
                <w:kern w:val="0"/>
                <w:sz w:val="20"/>
                <w:szCs w:val="20"/>
              </w:rPr>
            </w:pPr>
            <w:r>
              <w:rPr>
                <w:rFonts w:ascii="Arial" w:hAnsi="Arial" w:cs="Arial" w:hint="eastAsia"/>
                <w:color w:val="FF0000"/>
                <w:kern w:val="0"/>
                <w:sz w:val="20"/>
                <w:szCs w:val="20"/>
              </w:rPr>
              <w:t>10</w:t>
            </w:r>
            <w:r w:rsidR="00B04A99">
              <w:rPr>
                <w:rFonts w:ascii="Arial" w:hAnsi="Arial" w:cs="Arial" w:hint="eastAsia"/>
                <w:color w:val="FF0000"/>
                <w:kern w:val="0"/>
                <w:sz w:val="20"/>
                <w:szCs w:val="20"/>
              </w:rPr>
              <w:t>0</w:t>
            </w:r>
            <w:r w:rsidR="00EA0F12">
              <w:rPr>
                <w:rFonts w:ascii="Arial" w:hAnsi="Arial" w:cs="Arial" w:hint="eastAsia"/>
                <w:color w:val="FF0000"/>
                <w:kern w:val="0"/>
                <w:sz w:val="20"/>
                <w:szCs w:val="20"/>
              </w:rPr>
              <w:t>00</w:t>
            </w:r>
            <w:r w:rsidR="00AF1EF6">
              <w:rPr>
                <w:rFonts w:ascii="Arial" w:hAnsi="Arial" w:cs="Arial" w:hint="eastAsia"/>
                <w:color w:val="FF0000"/>
                <w:kern w:val="0"/>
                <w:sz w:val="20"/>
                <w:szCs w:val="20"/>
              </w:rPr>
              <w:t>吨</w:t>
            </w:r>
            <w:r w:rsidR="00CC6409">
              <w:rPr>
                <w:rFonts w:ascii="Arial" w:hAnsi="Arial" w:cs="Arial" w:hint="eastAsia"/>
                <w:color w:val="FF0000"/>
                <w:kern w:val="0"/>
                <w:sz w:val="20"/>
                <w:szCs w:val="20"/>
              </w:rPr>
              <w:t>左右，</w:t>
            </w:r>
            <w:r w:rsidR="00CC6409" w:rsidRPr="00CC6409">
              <w:rPr>
                <w:rFonts w:ascii="Arial" w:hAnsi="Arial" w:cs="Arial" w:hint="eastAsia"/>
                <w:color w:val="FF0000"/>
                <w:kern w:val="0"/>
                <w:sz w:val="20"/>
                <w:szCs w:val="20"/>
              </w:rPr>
              <w:t>具体发运数量以买受方书面通知为准</w:t>
            </w:r>
          </w:p>
        </w:tc>
        <w:tc>
          <w:tcPr>
            <w:tcW w:w="3119" w:type="dxa"/>
            <w:shd w:val="clear" w:color="auto" w:fill="auto"/>
            <w:noWrap/>
            <w:vAlign w:val="bottom"/>
            <w:hideMark/>
          </w:tcPr>
          <w:p w:rsidR="00D303A3" w:rsidRPr="006A6F73" w:rsidRDefault="00AF1EF6" w:rsidP="00586C4E">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165A3B">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586C4E">
              <w:rPr>
                <w:rFonts w:ascii="Arial" w:hAnsi="Arial" w:cs="Arial" w:hint="eastAsia"/>
                <w:color w:val="FF0000"/>
                <w:kern w:val="0"/>
                <w:sz w:val="20"/>
                <w:szCs w:val="20"/>
              </w:rPr>
              <w:t>8</w:t>
            </w:r>
            <w:r w:rsidR="00D303A3" w:rsidRPr="00A359EA">
              <w:rPr>
                <w:rFonts w:ascii="Arial" w:hAnsi="Arial" w:cs="Arial"/>
                <w:color w:val="FF0000"/>
                <w:kern w:val="0"/>
                <w:sz w:val="20"/>
                <w:szCs w:val="20"/>
              </w:rPr>
              <w:t>月</w:t>
            </w:r>
            <w:r w:rsidR="00586C4E">
              <w:rPr>
                <w:rFonts w:ascii="Arial" w:hAnsi="Arial" w:cs="Arial" w:hint="eastAsia"/>
                <w:color w:val="FF0000"/>
                <w:kern w:val="0"/>
                <w:sz w:val="20"/>
                <w:szCs w:val="20"/>
              </w:rPr>
              <w:t>6</w:t>
            </w:r>
            <w:r w:rsidR="00D303A3" w:rsidRPr="00A359EA">
              <w:rPr>
                <w:rFonts w:ascii="Arial" w:hAnsi="Arial" w:cs="Arial"/>
                <w:color w:val="FF0000"/>
                <w:kern w:val="0"/>
                <w:sz w:val="20"/>
                <w:szCs w:val="20"/>
              </w:rPr>
              <w:t>日</w:t>
            </w:r>
          </w:p>
        </w:tc>
        <w:tc>
          <w:tcPr>
            <w:tcW w:w="3118" w:type="dxa"/>
            <w:shd w:val="clear" w:color="auto" w:fill="auto"/>
            <w:noWrap/>
            <w:vAlign w:val="bottom"/>
            <w:hideMark/>
          </w:tcPr>
          <w:p w:rsidR="00D303A3" w:rsidRPr="00C431B3" w:rsidRDefault="00E06261" w:rsidP="00586C4E">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0A7B75">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B04A99">
              <w:rPr>
                <w:rFonts w:ascii="Arial" w:hAnsi="Arial" w:cs="Arial" w:hint="eastAsia"/>
                <w:color w:val="FF0000"/>
                <w:kern w:val="0"/>
                <w:sz w:val="20"/>
                <w:szCs w:val="20"/>
              </w:rPr>
              <w:t>8</w:t>
            </w:r>
            <w:r w:rsidR="00D303A3" w:rsidRPr="00A359EA">
              <w:rPr>
                <w:rFonts w:ascii="Arial" w:hAnsi="Arial" w:cs="Arial"/>
                <w:color w:val="FF0000"/>
                <w:kern w:val="0"/>
                <w:sz w:val="20"/>
                <w:szCs w:val="20"/>
              </w:rPr>
              <w:t>月</w:t>
            </w:r>
            <w:r w:rsidR="00586C4E">
              <w:rPr>
                <w:rFonts w:ascii="Arial" w:hAnsi="Arial" w:cs="Arial" w:hint="eastAsia"/>
                <w:color w:val="FF0000"/>
                <w:kern w:val="0"/>
                <w:sz w:val="20"/>
                <w:szCs w:val="20"/>
              </w:rPr>
              <w:t>17</w:t>
            </w:r>
            <w:r w:rsidR="00D303A3" w:rsidRPr="00A359EA">
              <w:rPr>
                <w:rFonts w:ascii="Arial" w:hAnsi="Arial" w:cs="Arial"/>
                <w:color w:val="FF0000"/>
                <w:kern w:val="0"/>
                <w:sz w:val="20"/>
                <w:szCs w:val="20"/>
              </w:rPr>
              <w:t>日</w:t>
            </w:r>
          </w:p>
        </w:tc>
      </w:tr>
    </w:tbl>
    <w:p w:rsidR="00AF1EF6" w:rsidRPr="00BF11DB" w:rsidRDefault="00AF1EF6" w:rsidP="00AF1EF6">
      <w:pPr>
        <w:spacing w:line="540" w:lineRule="exact"/>
        <w:rPr>
          <w:rFonts w:ascii="宋体" w:hAnsi="宋体"/>
          <w:sz w:val="24"/>
        </w:rPr>
      </w:pPr>
      <w:r w:rsidRPr="00A359EA">
        <w:rPr>
          <w:rFonts w:ascii="宋体" w:hAnsi="宋体" w:hint="eastAsia"/>
          <w:color w:val="FF0000"/>
          <w:sz w:val="24"/>
        </w:rPr>
        <w:t>注：视实际情况，具体开始交货时间</w:t>
      </w:r>
      <w:r>
        <w:rPr>
          <w:rFonts w:ascii="宋体" w:hAnsi="宋体" w:hint="eastAsia"/>
          <w:color w:val="FF0000"/>
          <w:sz w:val="24"/>
        </w:rPr>
        <w:t>202</w:t>
      </w:r>
      <w:r w:rsidR="00165A3B">
        <w:rPr>
          <w:rFonts w:ascii="宋体" w:hAnsi="宋体" w:hint="eastAsia"/>
          <w:color w:val="FF0000"/>
          <w:sz w:val="24"/>
        </w:rPr>
        <w:t>6</w:t>
      </w:r>
      <w:r w:rsidRPr="00A359EA">
        <w:rPr>
          <w:rFonts w:ascii="宋体" w:hAnsi="宋体" w:hint="eastAsia"/>
          <w:color w:val="FF0000"/>
          <w:sz w:val="24"/>
        </w:rPr>
        <w:t>年</w:t>
      </w:r>
      <w:r w:rsidR="00586C4E">
        <w:rPr>
          <w:rFonts w:ascii="宋体" w:hAnsi="宋体" w:hint="eastAsia"/>
          <w:color w:val="FF0000"/>
          <w:sz w:val="24"/>
        </w:rPr>
        <w:t>8</w:t>
      </w:r>
      <w:r w:rsidRPr="00A359EA">
        <w:rPr>
          <w:rFonts w:ascii="宋体" w:hAnsi="宋体" w:hint="eastAsia"/>
          <w:color w:val="FF0000"/>
          <w:sz w:val="24"/>
        </w:rPr>
        <w:t>月</w:t>
      </w:r>
      <w:r w:rsidR="00586C4E">
        <w:rPr>
          <w:rFonts w:ascii="宋体" w:hAnsi="宋体" w:hint="eastAsia"/>
          <w:color w:val="FF0000"/>
          <w:sz w:val="24"/>
        </w:rPr>
        <w:t>6</w:t>
      </w:r>
      <w:r w:rsidR="005E655F">
        <w:rPr>
          <w:rFonts w:ascii="宋体" w:hAnsi="宋体" w:hint="eastAsia"/>
          <w:color w:val="FF0000"/>
          <w:sz w:val="24"/>
        </w:rPr>
        <w:t>日</w:t>
      </w:r>
      <w:r w:rsidRPr="00A359EA">
        <w:rPr>
          <w:rFonts w:ascii="宋体" w:hAnsi="宋体" w:hint="eastAsia"/>
          <w:color w:val="FF0000"/>
          <w:sz w:val="24"/>
        </w:rPr>
        <w:t>，最迟开始交货时间为</w:t>
      </w:r>
      <w:r>
        <w:rPr>
          <w:rFonts w:ascii="宋体" w:hAnsi="宋体" w:hint="eastAsia"/>
          <w:color w:val="FF0000"/>
          <w:sz w:val="24"/>
        </w:rPr>
        <w:t>202</w:t>
      </w:r>
      <w:r w:rsidR="00165A3B">
        <w:rPr>
          <w:rFonts w:ascii="宋体" w:hAnsi="宋体" w:hint="eastAsia"/>
          <w:color w:val="FF0000"/>
          <w:sz w:val="24"/>
        </w:rPr>
        <w:t>6</w:t>
      </w:r>
      <w:r w:rsidRPr="00A359EA">
        <w:rPr>
          <w:rFonts w:ascii="宋体" w:hAnsi="宋体" w:hint="eastAsia"/>
          <w:color w:val="FF0000"/>
          <w:sz w:val="24"/>
        </w:rPr>
        <w:t>年</w:t>
      </w:r>
      <w:r w:rsidR="00586C4E">
        <w:rPr>
          <w:rFonts w:ascii="宋体" w:hAnsi="宋体" w:hint="eastAsia"/>
          <w:color w:val="FF0000"/>
          <w:sz w:val="24"/>
        </w:rPr>
        <w:t>8</w:t>
      </w:r>
      <w:r w:rsidRPr="00A359EA">
        <w:rPr>
          <w:rFonts w:ascii="宋体" w:hAnsi="宋体" w:hint="eastAsia"/>
          <w:color w:val="FF0000"/>
          <w:sz w:val="24"/>
        </w:rPr>
        <w:t>月</w:t>
      </w:r>
      <w:r w:rsidR="00586C4E">
        <w:rPr>
          <w:rFonts w:ascii="宋体" w:hAnsi="宋体" w:hint="eastAsia"/>
          <w:color w:val="FF0000"/>
          <w:sz w:val="24"/>
        </w:rPr>
        <w:t>7</w:t>
      </w:r>
      <w:r w:rsidRPr="00A359EA">
        <w:rPr>
          <w:rFonts w:ascii="宋体" w:hAnsi="宋体" w:hint="eastAsia"/>
          <w:color w:val="FF0000"/>
          <w:sz w:val="24"/>
        </w:rPr>
        <w:t>日。如果卖方不能按期交货，甲方有权采取其他的方式保供，保供造成的损失由乙方承担</w:t>
      </w:r>
      <w:r w:rsidRPr="00537D2C">
        <w:rPr>
          <w:rFonts w:ascii="宋体" w:hAnsi="宋体" w:hint="eastAsia"/>
          <w:color w:val="FF0000"/>
          <w:sz w:val="24"/>
        </w:rPr>
        <w:t>，且买方有权扣除卖方全额投标保证金。</w:t>
      </w:r>
      <w:r w:rsidR="00EA0F12">
        <w:rPr>
          <w:rFonts w:ascii="宋体" w:hAnsi="宋体" w:hint="eastAsia"/>
          <w:color w:val="FF0000"/>
          <w:sz w:val="24"/>
        </w:rPr>
        <w:t>具体数量及交货时间以定标结果为准，以定标结果签订</w:t>
      </w:r>
      <w:r w:rsidR="00F51972" w:rsidRPr="00F51972">
        <w:rPr>
          <w:rFonts w:ascii="宋体" w:hAnsi="宋体" w:hint="eastAsia"/>
          <w:color w:val="FF0000"/>
          <w:sz w:val="24"/>
        </w:rPr>
        <w:t>合同。</w:t>
      </w:r>
    </w:p>
    <w:p w:rsidR="000A37E3" w:rsidRPr="006A6F73" w:rsidRDefault="004A62BB" w:rsidP="006A6F73">
      <w:pPr>
        <w:spacing w:line="540" w:lineRule="exact"/>
        <w:rPr>
          <w:rFonts w:ascii="宋体" w:hAnsi="宋体"/>
          <w:b/>
          <w:sz w:val="24"/>
        </w:rPr>
      </w:pPr>
      <w:r w:rsidRPr="006A6F73">
        <w:rPr>
          <w:rFonts w:ascii="宋体" w:hAnsi="宋体" w:hint="eastAsia"/>
          <w:b/>
          <w:sz w:val="24"/>
        </w:rPr>
        <w:t>（二）</w:t>
      </w:r>
      <w:r w:rsidR="00210BE5" w:rsidRPr="006A6F73">
        <w:rPr>
          <w:rFonts w:ascii="宋体" w:hAnsi="宋体" w:hint="eastAsia"/>
          <w:b/>
          <w:sz w:val="24"/>
        </w:rPr>
        <w:t>应选条件和</w:t>
      </w:r>
      <w:r w:rsidR="000A37E3" w:rsidRPr="006A6F73">
        <w:rPr>
          <w:rFonts w:ascii="宋体" w:hAnsi="宋体" w:hint="eastAsia"/>
          <w:b/>
          <w:sz w:val="24"/>
        </w:rPr>
        <w:t>评审要求</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应选单位必须是在中国境内注册取得营业执照，具有独立法人地位的公司（企业），持有该标的经营</w:t>
      </w:r>
      <w:r w:rsidR="004A62BB" w:rsidRPr="003A4A74">
        <w:rPr>
          <w:rFonts w:ascii="宋体" w:hAnsi="宋体" w:cs="宋体" w:hint="eastAsia"/>
          <w:color w:val="000000"/>
          <w:kern w:val="0"/>
          <w:sz w:val="24"/>
        </w:rPr>
        <w:t>范围的《企业法人营业执照》</w:t>
      </w:r>
      <w:r w:rsidRPr="003A4A74">
        <w:rPr>
          <w:rFonts w:ascii="宋体" w:hAnsi="宋体" w:cs="宋体" w:hint="eastAsia"/>
          <w:color w:val="000000"/>
          <w:kern w:val="0"/>
          <w:sz w:val="24"/>
        </w:rPr>
        <w:t>等有效资质</w:t>
      </w:r>
      <w:r w:rsidR="002A2BD0" w:rsidRPr="003A4A74">
        <w:rPr>
          <w:rFonts w:ascii="宋体" w:hAnsi="宋体" w:cs="宋体" w:hint="eastAsia"/>
          <w:color w:val="000000"/>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w:t>
      </w:r>
      <w:r w:rsidR="00FF1D40" w:rsidRPr="003A4A74">
        <w:rPr>
          <w:rFonts w:ascii="宋体" w:hAnsi="宋体" w:cs="宋体" w:hint="eastAsia"/>
          <w:color w:val="000000"/>
          <w:kern w:val="0"/>
          <w:sz w:val="24"/>
        </w:rPr>
        <w:t>应是</w:t>
      </w:r>
      <w:r w:rsidRPr="003A4A74">
        <w:rPr>
          <w:rFonts w:ascii="宋体" w:hAnsi="宋体" w:cs="宋体" w:hint="eastAsia"/>
          <w:color w:val="000000"/>
          <w:kern w:val="0"/>
          <w:sz w:val="24"/>
        </w:rPr>
        <w:t>可开具增值税专用发票（</w:t>
      </w:r>
      <w:r w:rsidR="008A2D40" w:rsidRPr="003A4A74">
        <w:rPr>
          <w:rFonts w:ascii="宋体" w:hAnsi="宋体" w:cs="宋体" w:hint="eastAsia"/>
          <w:color w:val="000000"/>
          <w:kern w:val="0"/>
          <w:sz w:val="24"/>
        </w:rPr>
        <w:t>13</w:t>
      </w:r>
      <w:r w:rsidRPr="003A4A74">
        <w:rPr>
          <w:rFonts w:ascii="宋体" w:hAnsi="宋体" w:cs="宋体" w:hint="eastAsia"/>
          <w:color w:val="000000"/>
          <w:kern w:val="0"/>
          <w:sz w:val="24"/>
        </w:rPr>
        <w:t>%）的一般纳税人</w:t>
      </w:r>
      <w:r w:rsidR="002A2BD0" w:rsidRPr="003A4A74">
        <w:rPr>
          <w:rFonts w:ascii="宋体" w:hAnsi="宋体" w:cs="宋体" w:hint="eastAsia"/>
          <w:color w:val="000000"/>
          <w:kern w:val="0"/>
          <w:sz w:val="24"/>
        </w:rPr>
        <w:t>。</w:t>
      </w:r>
    </w:p>
    <w:p w:rsidR="001B31FF" w:rsidRPr="003A4A74" w:rsidRDefault="00FF1D40"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若应选方代表为非法定</w:t>
      </w:r>
      <w:r w:rsidR="001B31FF" w:rsidRPr="003A4A74">
        <w:rPr>
          <w:rFonts w:ascii="宋体" w:hAnsi="宋体" w:cs="宋体" w:hint="eastAsia"/>
          <w:color w:val="000000"/>
          <w:kern w:val="0"/>
          <w:sz w:val="24"/>
        </w:rPr>
        <w:t>代表</w:t>
      </w:r>
      <w:r w:rsidRPr="003A4A74">
        <w:rPr>
          <w:rFonts w:ascii="宋体" w:hAnsi="宋体" w:cs="宋体" w:hint="eastAsia"/>
          <w:color w:val="000000"/>
          <w:kern w:val="0"/>
          <w:sz w:val="24"/>
        </w:rPr>
        <w:t>人</w:t>
      </w:r>
      <w:r w:rsidR="001B31FF" w:rsidRPr="003A4A74">
        <w:rPr>
          <w:rFonts w:ascii="宋体" w:hAnsi="宋体" w:cs="宋体" w:hint="eastAsia"/>
          <w:color w:val="000000"/>
          <w:kern w:val="0"/>
          <w:sz w:val="24"/>
        </w:rPr>
        <w:t>，需由</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出具委托授权书予以授权，并有</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亲笔签字，加盖法人公章，</w:t>
      </w:r>
      <w:r w:rsidR="001B31FF" w:rsidRPr="003A4A74">
        <w:rPr>
          <w:rFonts w:ascii="宋体" w:hAnsi="宋体" w:cs="宋体" w:hint="eastAsia"/>
          <w:kern w:val="0"/>
          <w:sz w:val="24"/>
        </w:rPr>
        <w:t>否则招选方不予受理</w:t>
      </w:r>
      <w:r w:rsidR="002A2BD0" w:rsidRPr="003A4A74">
        <w:rPr>
          <w:rFonts w:ascii="宋体" w:hAnsi="宋体" w:cs="宋体" w:hint="eastAsia"/>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应选单位有供应经验，具有较强实力，能提供保障供应的经营单位，在经营过程中信誉良好</w:t>
      </w:r>
      <w:r w:rsidR="00C66AF6" w:rsidRPr="003A4A74">
        <w:rPr>
          <w:rFonts w:ascii="宋体" w:hAnsi="宋体" w:cs="宋体" w:hint="eastAsia"/>
          <w:color w:val="000000"/>
          <w:kern w:val="0"/>
          <w:sz w:val="24"/>
        </w:rPr>
        <w:t>、</w:t>
      </w:r>
      <w:r w:rsidRPr="003A4A74">
        <w:rPr>
          <w:rFonts w:ascii="宋体" w:hAnsi="宋体" w:cs="宋体" w:hint="eastAsia"/>
          <w:color w:val="000000"/>
          <w:kern w:val="0"/>
          <w:sz w:val="24"/>
        </w:rPr>
        <w:t>无违法经营和无不正当竞争行为</w:t>
      </w:r>
      <w:r w:rsidR="002A2BD0" w:rsidRPr="003A4A74">
        <w:rPr>
          <w:rFonts w:ascii="宋体" w:hAnsi="宋体" w:cs="宋体" w:hint="eastAsia"/>
          <w:color w:val="000000"/>
          <w:kern w:val="0"/>
          <w:sz w:val="24"/>
        </w:rPr>
        <w:t>。</w:t>
      </w:r>
    </w:p>
    <w:p w:rsidR="009521A1" w:rsidRPr="003A4A74" w:rsidRDefault="002D358F"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公司评审委员会</w:t>
      </w:r>
      <w:r w:rsidR="00EE030B" w:rsidRPr="003A4A74">
        <w:rPr>
          <w:rFonts w:ascii="宋体" w:hAnsi="宋体" w:cs="宋体" w:hint="eastAsia"/>
          <w:color w:val="000000"/>
          <w:kern w:val="0"/>
          <w:sz w:val="24"/>
        </w:rPr>
        <w:t>有权要求应选人对应选文件中含义不明确的内容作必要的澄清或说明，公司</w:t>
      </w:r>
      <w:r w:rsidRPr="003A4A74">
        <w:rPr>
          <w:rFonts w:ascii="宋体" w:hAnsi="宋体" w:cs="宋体" w:hint="eastAsia"/>
          <w:color w:val="000000"/>
          <w:kern w:val="0"/>
          <w:sz w:val="24"/>
        </w:rPr>
        <w:t>评审委员会</w:t>
      </w:r>
      <w:r w:rsidR="00EE030B" w:rsidRPr="003A4A74">
        <w:rPr>
          <w:rFonts w:ascii="宋体" w:hAnsi="宋体" w:cs="宋体" w:hint="eastAsia"/>
          <w:color w:val="000000"/>
          <w:kern w:val="0"/>
          <w:sz w:val="24"/>
        </w:rPr>
        <w:t>将根据应选人的企业信誉、供货能力、产品质量和价格水平等因</w:t>
      </w:r>
      <w:r w:rsidR="00BB58D7" w:rsidRPr="003A4A74">
        <w:rPr>
          <w:rFonts w:ascii="宋体" w:hAnsi="宋体" w:cs="宋体" w:hint="eastAsia"/>
          <w:color w:val="000000"/>
          <w:kern w:val="0"/>
          <w:sz w:val="24"/>
        </w:rPr>
        <w:t>素进行综合评价和复审，由我公司招选委员会评选小组选定得分</w:t>
      </w:r>
      <w:r w:rsidR="00FF1D40" w:rsidRPr="003A4A74">
        <w:rPr>
          <w:rFonts w:ascii="宋体" w:hAnsi="宋体" w:cs="宋体" w:hint="eastAsia"/>
          <w:color w:val="000000"/>
          <w:kern w:val="0"/>
          <w:sz w:val="24"/>
        </w:rPr>
        <w:t>较</w:t>
      </w:r>
      <w:r w:rsidR="00BB58D7" w:rsidRPr="003A4A74">
        <w:rPr>
          <w:rFonts w:ascii="宋体" w:hAnsi="宋体" w:cs="宋体" w:hint="eastAsia"/>
          <w:color w:val="000000"/>
          <w:kern w:val="0"/>
          <w:sz w:val="24"/>
        </w:rPr>
        <w:t>高</w:t>
      </w:r>
      <w:r w:rsidR="00EE030B" w:rsidRPr="003A4A74">
        <w:rPr>
          <w:rFonts w:ascii="宋体" w:hAnsi="宋体" w:cs="宋体" w:hint="eastAsia"/>
          <w:color w:val="000000"/>
          <w:kern w:val="0"/>
          <w:sz w:val="24"/>
        </w:rPr>
        <w:t>的</w:t>
      </w:r>
      <w:r w:rsidR="00654862" w:rsidRPr="003B475F">
        <w:rPr>
          <w:rFonts w:ascii="宋体" w:hAnsi="宋体" w:cs="宋体" w:hint="eastAsia"/>
          <w:color w:val="FF0000"/>
          <w:kern w:val="0"/>
          <w:sz w:val="24"/>
        </w:rPr>
        <w:t>1-</w:t>
      </w:r>
      <w:r w:rsidR="00586C4E">
        <w:rPr>
          <w:rFonts w:ascii="宋体" w:hAnsi="宋体" w:cs="宋体" w:hint="eastAsia"/>
          <w:color w:val="FF0000"/>
          <w:kern w:val="0"/>
          <w:sz w:val="24"/>
        </w:rPr>
        <w:t>3</w:t>
      </w:r>
      <w:r w:rsidR="00EE030B" w:rsidRPr="003A4A74">
        <w:rPr>
          <w:rFonts w:ascii="宋体" w:hAnsi="宋体" w:cs="宋体" w:hint="eastAsia"/>
          <w:color w:val="000000"/>
          <w:kern w:val="0"/>
          <w:sz w:val="24"/>
        </w:rPr>
        <w:t>家</w:t>
      </w:r>
      <w:r w:rsidR="00971DD0" w:rsidRPr="003A4A74">
        <w:rPr>
          <w:rFonts w:ascii="宋体" w:hAnsi="宋体" w:cs="宋体" w:hint="eastAsia"/>
          <w:color w:val="000000"/>
          <w:kern w:val="0"/>
          <w:sz w:val="24"/>
        </w:rPr>
        <w:t>作为</w:t>
      </w:r>
      <w:r w:rsidR="00EE030B" w:rsidRPr="003A4A74">
        <w:rPr>
          <w:rFonts w:ascii="宋体" w:hAnsi="宋体" w:cs="宋体" w:hint="eastAsia"/>
          <w:color w:val="000000"/>
          <w:kern w:val="0"/>
          <w:sz w:val="24"/>
        </w:rPr>
        <w:t>应选</w:t>
      </w:r>
      <w:r w:rsidR="00971DD0" w:rsidRPr="003A4A74">
        <w:rPr>
          <w:rFonts w:ascii="宋体" w:hAnsi="宋体" w:cs="宋体" w:hint="eastAsia"/>
          <w:color w:val="000000"/>
          <w:kern w:val="0"/>
          <w:sz w:val="24"/>
        </w:rPr>
        <w:t>中标</w:t>
      </w:r>
      <w:r w:rsidR="00EE030B" w:rsidRPr="003A4A74">
        <w:rPr>
          <w:rFonts w:ascii="宋体" w:hAnsi="宋体" w:cs="宋体" w:hint="eastAsia"/>
          <w:color w:val="000000"/>
          <w:kern w:val="0"/>
          <w:sz w:val="24"/>
        </w:rPr>
        <w:t>单位</w:t>
      </w:r>
      <w:r w:rsidR="00782B78" w:rsidRPr="003A4A74">
        <w:rPr>
          <w:rFonts w:ascii="宋体" w:hAnsi="宋体" w:cs="宋体" w:hint="eastAsia"/>
          <w:color w:val="000000"/>
          <w:kern w:val="0"/>
          <w:sz w:val="24"/>
        </w:rPr>
        <w:t xml:space="preserve"> </w:t>
      </w:r>
      <w:r w:rsidR="001A1460" w:rsidRPr="003A4A74">
        <w:rPr>
          <w:rFonts w:ascii="宋体" w:hAnsi="宋体" w:cs="宋体" w:hint="eastAsia"/>
          <w:color w:val="000000"/>
          <w:kern w:val="0"/>
          <w:sz w:val="24"/>
        </w:rPr>
        <w:t>(同质比价，同价比质、同价同质比供货能力)</w:t>
      </w:r>
      <w:r w:rsidR="00971DD0" w:rsidRPr="003A4A74">
        <w:rPr>
          <w:rFonts w:ascii="宋体" w:hAnsi="宋体" w:cs="宋体" w:hint="eastAsia"/>
          <w:color w:val="000000"/>
          <w:kern w:val="0"/>
          <w:sz w:val="24"/>
        </w:rPr>
        <w:t>。</w:t>
      </w:r>
    </w:p>
    <w:p w:rsidR="00DA0A32" w:rsidRPr="003A4A74" w:rsidRDefault="00DA0A32" w:rsidP="006C6F02">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应标供应商在提交应标资料</w:t>
      </w:r>
      <w:r w:rsidR="001E467A">
        <w:rPr>
          <w:rFonts w:ascii="宋体" w:hAnsi="宋体" w:cs="宋体" w:hint="eastAsia"/>
          <w:kern w:val="0"/>
          <w:sz w:val="24"/>
        </w:rPr>
        <w:t>同时支付投</w:t>
      </w:r>
      <w:r w:rsidR="00403F07">
        <w:rPr>
          <w:rFonts w:ascii="宋体" w:hAnsi="宋体" w:cs="宋体" w:hint="eastAsia"/>
          <w:kern w:val="0"/>
          <w:sz w:val="24"/>
        </w:rPr>
        <w:t>标保证金</w:t>
      </w:r>
      <w:r w:rsidR="009901EB">
        <w:rPr>
          <w:rFonts w:ascii="宋体" w:hAnsi="宋体" w:cs="宋体" w:hint="eastAsia"/>
          <w:kern w:val="0"/>
          <w:sz w:val="24"/>
        </w:rPr>
        <w:t>，投标保证</w:t>
      </w:r>
      <w:r w:rsidR="001E467A">
        <w:rPr>
          <w:rFonts w:ascii="宋体" w:hAnsi="宋体" w:cs="宋体" w:hint="eastAsia"/>
          <w:kern w:val="0"/>
          <w:sz w:val="24"/>
        </w:rPr>
        <w:t>金</w:t>
      </w:r>
      <w:r w:rsidR="009901EB" w:rsidRPr="003B475F">
        <w:rPr>
          <w:rFonts w:ascii="宋体" w:hAnsi="宋体" w:cs="宋体" w:hint="eastAsia"/>
          <w:color w:val="FF0000"/>
          <w:kern w:val="0"/>
          <w:sz w:val="24"/>
        </w:rPr>
        <w:t>30</w:t>
      </w:r>
      <w:r w:rsidR="009901EB">
        <w:rPr>
          <w:rFonts w:ascii="宋体" w:hAnsi="宋体" w:cs="宋体" w:hint="eastAsia"/>
          <w:kern w:val="0"/>
          <w:sz w:val="24"/>
        </w:rPr>
        <w:t>万，</w:t>
      </w:r>
      <w:r w:rsidR="003C3F0D">
        <w:rPr>
          <w:rFonts w:ascii="宋体" w:hAnsi="宋体" w:cs="宋体" w:hint="eastAsia"/>
          <w:kern w:val="0"/>
          <w:sz w:val="24"/>
        </w:rPr>
        <w:t>投标保证金</w:t>
      </w:r>
      <w:r w:rsidR="001E467A">
        <w:rPr>
          <w:rFonts w:ascii="宋体" w:hAnsi="宋体" w:cs="宋体" w:hint="eastAsia"/>
          <w:kern w:val="0"/>
          <w:sz w:val="24"/>
        </w:rPr>
        <w:t>银行回单</w:t>
      </w:r>
      <w:r w:rsidR="0094689E">
        <w:rPr>
          <w:rFonts w:ascii="宋体" w:hAnsi="宋体" w:cs="宋体" w:hint="eastAsia"/>
          <w:kern w:val="0"/>
          <w:sz w:val="24"/>
        </w:rPr>
        <w:t>应</w:t>
      </w:r>
      <w:proofErr w:type="gramStart"/>
      <w:r w:rsidR="003C3F0D">
        <w:rPr>
          <w:rFonts w:ascii="宋体" w:hAnsi="宋体" w:cs="宋体" w:hint="eastAsia"/>
          <w:kern w:val="0"/>
          <w:sz w:val="24"/>
        </w:rPr>
        <w:t>做为</w:t>
      </w:r>
      <w:proofErr w:type="gramEnd"/>
      <w:r w:rsidR="003C3F0D">
        <w:rPr>
          <w:rFonts w:ascii="宋体" w:hAnsi="宋体" w:cs="宋体" w:hint="eastAsia"/>
          <w:kern w:val="0"/>
          <w:sz w:val="24"/>
        </w:rPr>
        <w:t>应标资料</w:t>
      </w:r>
      <w:r w:rsidR="0094689E">
        <w:rPr>
          <w:rFonts w:ascii="宋体" w:hAnsi="宋体" w:cs="宋体" w:hint="eastAsia"/>
          <w:kern w:val="0"/>
          <w:sz w:val="24"/>
        </w:rPr>
        <w:t>在系统中同步</w:t>
      </w:r>
      <w:r w:rsidR="003C3F0D">
        <w:rPr>
          <w:rFonts w:ascii="宋体" w:hAnsi="宋体" w:cs="宋体" w:hint="eastAsia"/>
          <w:kern w:val="0"/>
          <w:sz w:val="24"/>
        </w:rPr>
        <w:t>提交。</w:t>
      </w:r>
    </w:p>
    <w:p w:rsidR="007F2185" w:rsidRDefault="00DA0A32" w:rsidP="00323D03">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中标公告发布后，</w:t>
      </w:r>
      <w:r w:rsidR="009901EB">
        <w:rPr>
          <w:rFonts w:ascii="宋体" w:hAnsi="宋体" w:cs="宋体" w:hint="eastAsia"/>
          <w:kern w:val="0"/>
          <w:sz w:val="24"/>
        </w:rPr>
        <w:t>中标单位的</w:t>
      </w:r>
      <w:r w:rsidR="001E467A">
        <w:rPr>
          <w:rFonts w:ascii="宋体" w:hAnsi="宋体" w:cs="宋体" w:hint="eastAsia"/>
          <w:kern w:val="0"/>
          <w:sz w:val="24"/>
        </w:rPr>
        <w:t>投</w:t>
      </w:r>
      <w:r w:rsidRPr="003A4A74">
        <w:rPr>
          <w:rFonts w:ascii="宋体" w:hAnsi="宋体" w:cs="宋体" w:hint="eastAsia"/>
          <w:kern w:val="0"/>
          <w:sz w:val="24"/>
        </w:rPr>
        <w:t>标保证金</w:t>
      </w:r>
      <w:r w:rsidR="009901EB">
        <w:rPr>
          <w:rFonts w:ascii="宋体" w:hAnsi="宋体" w:cs="宋体" w:hint="eastAsia"/>
          <w:kern w:val="0"/>
          <w:sz w:val="24"/>
        </w:rPr>
        <w:t>将</w:t>
      </w:r>
      <w:r w:rsidRPr="003A4A74">
        <w:rPr>
          <w:rFonts w:ascii="宋体" w:hAnsi="宋体" w:cs="宋体" w:hint="eastAsia"/>
          <w:kern w:val="0"/>
          <w:sz w:val="24"/>
        </w:rPr>
        <w:t>自动转成</w:t>
      </w:r>
      <w:r w:rsidR="009901EB">
        <w:rPr>
          <w:rFonts w:ascii="宋体" w:hAnsi="宋体" w:cs="宋体" w:hint="eastAsia"/>
          <w:kern w:val="0"/>
          <w:sz w:val="24"/>
        </w:rPr>
        <w:t>履约保证金.</w:t>
      </w:r>
      <w:r w:rsidR="000569CD" w:rsidRPr="003A4A74">
        <w:rPr>
          <w:rFonts w:ascii="宋体" w:hAnsi="宋体" w:cs="宋体" w:hint="eastAsia"/>
          <w:kern w:val="0"/>
          <w:sz w:val="24"/>
        </w:rPr>
        <w:t>如</w:t>
      </w:r>
      <w:r w:rsidRPr="003A4A74">
        <w:rPr>
          <w:rFonts w:ascii="宋体" w:hAnsi="宋体" w:cs="宋体" w:hint="eastAsia"/>
          <w:kern w:val="0"/>
          <w:sz w:val="24"/>
        </w:rPr>
        <w:t>中标供应商</w:t>
      </w:r>
      <w:r w:rsidR="000569CD" w:rsidRPr="003A4A74">
        <w:rPr>
          <w:rFonts w:ascii="宋体" w:hAnsi="宋体" w:cs="宋体" w:hint="eastAsia"/>
          <w:kern w:val="0"/>
          <w:sz w:val="24"/>
        </w:rPr>
        <w:t>不能按照投</w:t>
      </w:r>
      <w:r w:rsidR="000569CD" w:rsidRPr="003A4A74">
        <w:rPr>
          <w:rFonts w:ascii="宋体" w:hAnsi="宋体" w:cs="宋体" w:hint="eastAsia"/>
          <w:kern w:val="0"/>
          <w:sz w:val="24"/>
        </w:rPr>
        <w:lastRenderedPageBreak/>
        <w:t>标承诺及时、保</w:t>
      </w:r>
      <w:r w:rsidRPr="003A4A74">
        <w:rPr>
          <w:rFonts w:ascii="宋体" w:hAnsi="宋体" w:cs="宋体" w:hint="eastAsia"/>
          <w:kern w:val="0"/>
          <w:sz w:val="24"/>
        </w:rPr>
        <w:t>质保</w:t>
      </w:r>
      <w:r w:rsidR="000569CD" w:rsidRPr="003A4A74">
        <w:rPr>
          <w:rFonts w:ascii="宋体" w:hAnsi="宋体" w:cs="宋体" w:hint="eastAsia"/>
          <w:kern w:val="0"/>
          <w:sz w:val="24"/>
        </w:rPr>
        <w:t>量</w:t>
      </w:r>
      <w:r w:rsidRPr="003A4A74">
        <w:rPr>
          <w:rFonts w:ascii="宋体" w:hAnsi="宋体" w:cs="宋体" w:hint="eastAsia"/>
          <w:kern w:val="0"/>
          <w:sz w:val="24"/>
        </w:rPr>
        <w:t>进行</w:t>
      </w:r>
      <w:r w:rsidR="000569CD" w:rsidRPr="003A4A74">
        <w:rPr>
          <w:rFonts w:ascii="宋体" w:hAnsi="宋体" w:cs="宋体" w:hint="eastAsia"/>
          <w:kern w:val="0"/>
          <w:sz w:val="24"/>
        </w:rPr>
        <w:t>供货，保证金不予退还。</w:t>
      </w:r>
    </w:p>
    <w:p w:rsidR="006D2302" w:rsidRPr="00CE74E3" w:rsidRDefault="006D2302" w:rsidP="006D2302">
      <w:pPr>
        <w:pStyle w:val="a6"/>
        <w:numPr>
          <w:ilvl w:val="0"/>
          <w:numId w:val="5"/>
        </w:numPr>
        <w:spacing w:line="540" w:lineRule="exact"/>
        <w:ind w:firstLineChars="0"/>
        <w:rPr>
          <w:rFonts w:ascii="宋体" w:hAnsi="宋体" w:cs="宋体"/>
          <w:kern w:val="0"/>
          <w:sz w:val="24"/>
        </w:rPr>
      </w:pPr>
      <w:r w:rsidRPr="006D2302">
        <w:rPr>
          <w:rFonts w:ascii="宋体" w:hAnsi="宋体" w:cs="宋体" w:hint="eastAsia"/>
          <w:b/>
          <w:color w:val="FF0000"/>
          <w:kern w:val="0"/>
          <w:sz w:val="24"/>
        </w:rPr>
        <w:t>华新</w:t>
      </w:r>
      <w:r w:rsidR="00D02938">
        <w:rPr>
          <w:rFonts w:ascii="宋体" w:hAnsi="宋体" w:cs="宋体" w:hint="eastAsia"/>
          <w:b/>
          <w:color w:val="FF0000"/>
          <w:kern w:val="0"/>
          <w:sz w:val="24"/>
        </w:rPr>
        <w:t>建材集团</w:t>
      </w:r>
      <w:r w:rsidRPr="006D2302">
        <w:rPr>
          <w:rFonts w:ascii="宋体" w:hAnsi="宋体" w:cs="宋体" w:hint="eastAsia"/>
          <w:b/>
          <w:color w:val="FF0000"/>
          <w:kern w:val="0"/>
          <w:sz w:val="24"/>
        </w:rPr>
        <w:t>股份公司或者海南百慧</w:t>
      </w:r>
      <w:proofErr w:type="gramStart"/>
      <w:r w:rsidRPr="006D2302">
        <w:rPr>
          <w:rFonts w:ascii="宋体" w:hAnsi="宋体" w:cs="宋体" w:hint="eastAsia"/>
          <w:b/>
          <w:color w:val="FF0000"/>
          <w:kern w:val="0"/>
          <w:sz w:val="24"/>
        </w:rPr>
        <w:t>通供应链科技</w:t>
      </w:r>
      <w:proofErr w:type="gramEnd"/>
      <w:r w:rsidRPr="006D2302">
        <w:rPr>
          <w:rFonts w:ascii="宋体" w:hAnsi="宋体" w:cs="宋体" w:hint="eastAsia"/>
          <w:b/>
          <w:color w:val="FF0000"/>
          <w:kern w:val="0"/>
          <w:sz w:val="24"/>
        </w:rPr>
        <w:t>有限公司的质保金</w:t>
      </w:r>
      <w:r w:rsidR="00D834AE">
        <w:rPr>
          <w:rFonts w:ascii="宋体" w:hAnsi="宋体" w:cs="宋体" w:hint="eastAsia"/>
          <w:b/>
          <w:color w:val="FF0000"/>
          <w:kern w:val="0"/>
          <w:sz w:val="24"/>
        </w:rPr>
        <w:t>或者华新旗下其他公司质保金</w:t>
      </w:r>
      <w:r w:rsidRPr="006D2302">
        <w:rPr>
          <w:rFonts w:ascii="宋体" w:hAnsi="宋体" w:cs="宋体" w:hint="eastAsia"/>
          <w:b/>
          <w:color w:val="FF0000"/>
          <w:kern w:val="0"/>
          <w:sz w:val="24"/>
        </w:rPr>
        <w:t>均可入围，如若中标，需要在签订合同前，在中标工厂缴纳30万保证金方可签订合同。</w:t>
      </w:r>
    </w:p>
    <w:p w:rsidR="00CE74E3" w:rsidRDefault="00CE74E3" w:rsidP="00CE74E3">
      <w:pPr>
        <w:pStyle w:val="a6"/>
        <w:numPr>
          <w:ilvl w:val="0"/>
          <w:numId w:val="5"/>
        </w:numPr>
        <w:spacing w:line="540" w:lineRule="exact"/>
        <w:ind w:firstLineChars="0"/>
        <w:rPr>
          <w:rFonts w:ascii="宋体" w:hAnsi="宋体" w:cs="宋体"/>
          <w:b/>
          <w:color w:val="FF0000"/>
          <w:kern w:val="0"/>
          <w:sz w:val="24"/>
        </w:rPr>
      </w:pPr>
      <w:r w:rsidRPr="00201C11">
        <w:rPr>
          <w:rFonts w:ascii="宋体" w:hAnsi="宋体" w:cs="宋体" w:hint="eastAsia"/>
          <w:b/>
          <w:color w:val="FF0000"/>
          <w:kern w:val="0"/>
          <w:sz w:val="24"/>
        </w:rPr>
        <w:t>若卖方对第三方检测机构直接或间接提供、承诺、给予任何形式的贿赂、佣金、礼品或款待（如现金、购物卡、旅游、奢侈宴请等），经查实后从履约保证金及货款中扣罚30.0万元，并由卖方赔偿因检验差异给买方造成的全部损失。</w:t>
      </w:r>
    </w:p>
    <w:p w:rsidR="00CE74E3" w:rsidRPr="006D2302" w:rsidRDefault="00CE74E3" w:rsidP="00CE74E3">
      <w:pPr>
        <w:pStyle w:val="a6"/>
        <w:spacing w:line="540" w:lineRule="exact"/>
        <w:ind w:left="420" w:firstLineChars="0" w:firstLine="0"/>
        <w:rPr>
          <w:rFonts w:ascii="宋体" w:hAnsi="宋体" w:cs="宋体"/>
          <w:kern w:val="0"/>
          <w:sz w:val="24"/>
        </w:rPr>
      </w:pPr>
    </w:p>
    <w:p w:rsidR="006D2302" w:rsidRDefault="006D2302"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kern w:val="0"/>
          <w:sz w:val="24"/>
        </w:rPr>
      </w:pPr>
    </w:p>
    <w:p w:rsidR="00BB0A5D" w:rsidRDefault="00BB0A5D" w:rsidP="006D2302">
      <w:pPr>
        <w:pStyle w:val="a6"/>
        <w:spacing w:line="540" w:lineRule="exact"/>
        <w:ind w:left="420" w:firstLineChars="0" w:firstLine="0"/>
        <w:rPr>
          <w:rFonts w:ascii="宋体" w:hAnsi="宋体" w:cs="宋体" w:hint="eastAsia"/>
          <w:kern w:val="0"/>
          <w:sz w:val="24"/>
        </w:rPr>
      </w:pPr>
    </w:p>
    <w:p w:rsidR="00586C4E" w:rsidRDefault="00586C4E" w:rsidP="006D2302">
      <w:pPr>
        <w:pStyle w:val="a6"/>
        <w:spacing w:line="540" w:lineRule="exact"/>
        <w:ind w:left="420" w:firstLineChars="0" w:firstLine="0"/>
        <w:rPr>
          <w:rFonts w:ascii="宋体" w:hAnsi="宋体" w:cs="宋体" w:hint="eastAsia"/>
          <w:kern w:val="0"/>
          <w:sz w:val="24"/>
        </w:rPr>
      </w:pPr>
    </w:p>
    <w:p w:rsidR="00586C4E" w:rsidRDefault="00586C4E" w:rsidP="006D2302">
      <w:pPr>
        <w:pStyle w:val="a6"/>
        <w:spacing w:line="540" w:lineRule="exact"/>
        <w:ind w:left="420" w:firstLineChars="0" w:firstLine="0"/>
        <w:rPr>
          <w:rFonts w:ascii="宋体" w:hAnsi="宋体" w:cs="宋体" w:hint="eastAsia"/>
          <w:kern w:val="0"/>
          <w:sz w:val="24"/>
        </w:rPr>
      </w:pPr>
    </w:p>
    <w:p w:rsidR="00586C4E" w:rsidRPr="00323D03" w:rsidRDefault="00586C4E" w:rsidP="006D2302">
      <w:pPr>
        <w:pStyle w:val="a6"/>
        <w:spacing w:line="540" w:lineRule="exact"/>
        <w:ind w:left="420" w:firstLineChars="0" w:firstLine="0"/>
        <w:rPr>
          <w:rFonts w:ascii="宋体" w:hAnsi="宋体" w:cs="宋体"/>
          <w:kern w:val="0"/>
          <w:sz w:val="24"/>
        </w:rPr>
      </w:pPr>
    </w:p>
    <w:p w:rsidR="00A12D0F" w:rsidRPr="007F2185" w:rsidRDefault="007F2185" w:rsidP="00945DFB">
      <w:pPr>
        <w:spacing w:line="540" w:lineRule="exact"/>
        <w:ind w:firstLineChars="900" w:firstLine="2891"/>
        <w:rPr>
          <w:rFonts w:ascii="宋体" w:hAnsi="宋体"/>
          <w:b/>
          <w:sz w:val="32"/>
        </w:rPr>
      </w:pPr>
      <w:r w:rsidRPr="007F2185">
        <w:rPr>
          <w:rFonts w:ascii="宋体" w:hAnsi="宋体" w:hint="eastAsia"/>
          <w:b/>
          <w:sz w:val="32"/>
        </w:rPr>
        <w:lastRenderedPageBreak/>
        <w:t>四</w:t>
      </w:r>
      <w:r w:rsidRPr="003A4A74">
        <w:rPr>
          <w:rFonts w:ascii="宋体" w:hAnsi="宋体" w:hint="eastAsia"/>
          <w:b/>
          <w:sz w:val="32"/>
        </w:rPr>
        <w:t>、</w:t>
      </w:r>
      <w:r>
        <w:rPr>
          <w:rFonts w:ascii="宋体" w:hAnsi="宋体" w:hint="eastAsia"/>
          <w:b/>
          <w:sz w:val="32"/>
        </w:rPr>
        <w:t>正/</w:t>
      </w:r>
      <w:r w:rsidR="0014019B" w:rsidRPr="007F2185">
        <w:rPr>
          <w:rFonts w:ascii="宋体" w:hAnsi="宋体" w:hint="eastAsia"/>
          <w:b/>
          <w:sz w:val="32"/>
        </w:rPr>
        <w:t>负面清单</w:t>
      </w:r>
      <w:r w:rsidR="00C72303">
        <w:rPr>
          <w:rFonts w:ascii="宋体" w:hAnsi="宋体" w:hint="eastAsia"/>
          <w:b/>
          <w:sz w:val="32"/>
        </w:rPr>
        <w:t>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B66992" w:rsidRPr="003A4A74" w:rsidTr="00FC18F1">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hideMark/>
          </w:tcPr>
          <w:p w:rsidR="00B66992" w:rsidRPr="003A4A74" w:rsidRDefault="00B66992" w:rsidP="00B66992">
            <w:pPr>
              <w:pStyle w:val="a9"/>
              <w:spacing w:line="276" w:lineRule="auto"/>
              <w:ind w:leftChars="0" w:left="0" w:rightChars="1" w:right="2" w:firstLineChars="0" w:firstLine="0"/>
              <w:jc w:val="center"/>
              <w:rPr>
                <w:rFonts w:ascii="宋体" w:eastAsia="宋体" w:hAnsi="宋体"/>
                <w:b/>
                <w:sz w:val="24"/>
              </w:rPr>
            </w:pPr>
            <w:r w:rsidRPr="003A4A74">
              <w:rPr>
                <w:rFonts w:ascii="宋体" w:eastAsia="宋体" w:hAnsi="宋体" w:hint="eastAsia"/>
                <w:b/>
                <w:sz w:val="24"/>
              </w:rPr>
              <w:t>正面清单</w:t>
            </w:r>
          </w:p>
        </w:tc>
      </w:tr>
      <w:tr w:rsidR="00A12D0F" w:rsidRPr="003A4A74" w:rsidTr="0014019B">
        <w:trPr>
          <w:trHeight w:val="406"/>
        </w:trPr>
        <w:tc>
          <w:tcPr>
            <w:tcW w:w="1242" w:type="dxa"/>
            <w:tcBorders>
              <w:top w:val="nil"/>
              <w:left w:val="single" w:sz="8" w:space="0" w:color="auto"/>
              <w:bottom w:val="nil"/>
              <w:right w:val="single" w:sz="8"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资质</w:t>
            </w:r>
          </w:p>
        </w:tc>
        <w:tc>
          <w:tcPr>
            <w:tcW w:w="7819" w:type="dxa"/>
            <w:tcBorders>
              <w:top w:val="nil"/>
              <w:left w:val="nil"/>
              <w:bottom w:val="nil"/>
              <w:right w:val="single" w:sz="8" w:space="0" w:color="auto"/>
            </w:tcBorders>
            <w:vAlign w:val="center"/>
            <w:hideMark/>
          </w:tcPr>
          <w:p w:rsidR="004A018C"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1、应选单位必须是在中国境内注册取得营业执照，具有独立法人地位的公司（企业），持有该标的经营</w:t>
            </w:r>
            <w:r w:rsidR="00AD4E6D" w:rsidRPr="003A4A74">
              <w:rPr>
                <w:rFonts w:ascii="宋体" w:eastAsia="宋体" w:hAnsi="宋体" w:hint="eastAsia"/>
                <w:sz w:val="24"/>
              </w:rPr>
              <w:t>范围的《企业法人营业执照》</w:t>
            </w:r>
            <w:r w:rsidRPr="003A4A74">
              <w:rPr>
                <w:rFonts w:ascii="宋体" w:eastAsia="宋体" w:hAnsi="宋体" w:hint="eastAsia"/>
                <w:sz w:val="24"/>
              </w:rPr>
              <w:t>等有效资质</w:t>
            </w:r>
            <w:r w:rsidR="002A2BD0" w:rsidRPr="003A4A74">
              <w:rPr>
                <w:rFonts w:ascii="宋体" w:eastAsia="宋体" w:hAnsi="宋体" w:hint="eastAsia"/>
                <w:sz w:val="24"/>
              </w:rPr>
              <w:t>。</w:t>
            </w:r>
          </w:p>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2、应选单位可开具增值税专用发票（</w:t>
            </w:r>
            <w:r w:rsidR="008A2D40" w:rsidRPr="003A4A74">
              <w:rPr>
                <w:rFonts w:ascii="宋体" w:eastAsia="宋体" w:hAnsi="宋体" w:hint="eastAsia"/>
                <w:sz w:val="24"/>
              </w:rPr>
              <w:t>13</w:t>
            </w:r>
            <w:r w:rsidRPr="003A4A74">
              <w:rPr>
                <w:rFonts w:ascii="宋体" w:eastAsia="宋体" w:hAnsi="宋体" w:hint="eastAsia"/>
                <w:sz w:val="24"/>
              </w:rPr>
              <w:t>%</w:t>
            </w:r>
            <w:r w:rsidR="006C6F02" w:rsidRPr="003A4A74">
              <w:rPr>
                <w:rFonts w:ascii="宋体" w:eastAsia="宋体" w:hAnsi="宋体" w:hint="eastAsia"/>
                <w:sz w:val="24"/>
              </w:rPr>
              <w:t>）的一般纳税人</w:t>
            </w:r>
          </w:p>
        </w:tc>
      </w:tr>
      <w:tr w:rsidR="00A12D0F" w:rsidRPr="003A4A74" w:rsidTr="00EA46BC">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hideMark/>
          </w:tcPr>
          <w:p w:rsidR="00A12D0F" w:rsidRPr="003A4A74" w:rsidRDefault="00A12D0F" w:rsidP="00DA0A3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w:t>
            </w:r>
            <w:r w:rsidR="00FD538F">
              <w:rPr>
                <w:rFonts w:ascii="宋体" w:eastAsia="宋体" w:hAnsi="宋体" w:hint="eastAsia"/>
                <w:sz w:val="24"/>
              </w:rPr>
              <w:t>、招选物资</w:t>
            </w:r>
            <w:r w:rsidRPr="003A4A74">
              <w:rPr>
                <w:rFonts w:ascii="宋体" w:eastAsia="宋体" w:hAnsi="宋体" w:hint="eastAsia"/>
                <w:sz w:val="24"/>
              </w:rPr>
              <w:t>：</w:t>
            </w:r>
            <w:r w:rsidR="00AA65EA" w:rsidRPr="003A4A74">
              <w:rPr>
                <w:rFonts w:ascii="宋体" w:eastAsia="宋体" w:hAnsi="宋体" w:hint="eastAsia"/>
                <w:sz w:val="24"/>
              </w:rPr>
              <w:t>烟煤</w:t>
            </w:r>
            <w:r w:rsidR="000157A4">
              <w:rPr>
                <w:rFonts w:ascii="宋体" w:eastAsia="宋体" w:hAnsi="宋体" w:hint="eastAsia"/>
                <w:sz w:val="24"/>
              </w:rPr>
              <w:t>II</w:t>
            </w:r>
          </w:p>
        </w:tc>
      </w:tr>
      <w:tr w:rsidR="00A12D0F" w:rsidRPr="003A4A74" w:rsidTr="00EA46BC">
        <w:trPr>
          <w:trHeight w:val="46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0F" w:rsidRPr="003A4A74" w:rsidRDefault="00A12D0F" w:rsidP="00B66992">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w:t>
            </w:r>
            <w:r w:rsidR="00FF1D40" w:rsidRPr="003A4A74">
              <w:rPr>
                <w:rFonts w:ascii="宋体" w:eastAsia="宋体" w:hAnsi="宋体" w:hint="eastAsia"/>
                <w:sz w:val="24"/>
              </w:rPr>
              <w:t>交货时间：在订单规定的时间内保质保量交货</w:t>
            </w:r>
          </w:p>
        </w:tc>
      </w:tr>
      <w:tr w:rsidR="00A12D0F" w:rsidRPr="003A4A74" w:rsidTr="00EA46BC">
        <w:trPr>
          <w:trHeight w:val="463"/>
        </w:trPr>
        <w:tc>
          <w:tcPr>
            <w:tcW w:w="1242" w:type="dxa"/>
            <w:tcBorders>
              <w:top w:val="nil"/>
              <w:left w:val="single" w:sz="8" w:space="0" w:color="auto"/>
              <w:bottom w:val="single" w:sz="8" w:space="0" w:color="auto"/>
              <w:right w:val="nil"/>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hideMark/>
          </w:tcPr>
          <w:p w:rsidR="00A12D0F" w:rsidRPr="006A2373" w:rsidRDefault="00A12D0F" w:rsidP="001F4AD3">
            <w:pPr>
              <w:pStyle w:val="a9"/>
              <w:spacing w:line="276" w:lineRule="auto"/>
              <w:ind w:leftChars="0" w:left="0" w:rightChars="1" w:right="2" w:firstLineChars="0" w:firstLine="0"/>
              <w:rPr>
                <w:rFonts w:ascii="宋体" w:eastAsia="宋体" w:hAnsi="宋体"/>
                <w:sz w:val="24"/>
              </w:rPr>
            </w:pPr>
            <w:r w:rsidRPr="006A2373">
              <w:rPr>
                <w:rFonts w:ascii="宋体" w:eastAsia="宋体" w:hAnsi="宋体" w:hint="eastAsia"/>
                <w:sz w:val="24"/>
              </w:rPr>
              <w:t>最低注册额度为</w:t>
            </w:r>
            <w:r w:rsidR="001F4AD3">
              <w:rPr>
                <w:rFonts w:ascii="宋体" w:eastAsia="宋体" w:hAnsi="宋体" w:hint="eastAsia"/>
                <w:sz w:val="24"/>
              </w:rPr>
              <w:t>2</w:t>
            </w:r>
            <w:r w:rsidRPr="006A2373">
              <w:rPr>
                <w:rFonts w:ascii="宋体" w:eastAsia="宋体" w:hAnsi="宋体" w:hint="eastAsia"/>
                <w:sz w:val="24"/>
              </w:rPr>
              <w:t>00万元人民币</w:t>
            </w:r>
          </w:p>
        </w:tc>
      </w:tr>
      <w:tr w:rsidR="00A12D0F" w:rsidRPr="003A4A74" w:rsidTr="00EA46BC">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3A4A74">
            <w:pPr>
              <w:pStyle w:val="a9"/>
              <w:spacing w:line="276" w:lineRule="auto"/>
              <w:ind w:leftChars="0" w:left="0" w:rightChars="1" w:right="2" w:firstLine="482"/>
              <w:jc w:val="center"/>
              <w:rPr>
                <w:rFonts w:ascii="宋体" w:eastAsia="宋体" w:hAnsi="宋体"/>
                <w:b/>
                <w:sz w:val="24"/>
              </w:rPr>
            </w:pPr>
            <w:r w:rsidRPr="003A4A74">
              <w:rPr>
                <w:rFonts w:ascii="宋体" w:eastAsia="宋体" w:hAnsi="宋体" w:hint="eastAsia"/>
                <w:b/>
                <w:sz w:val="24"/>
              </w:rPr>
              <w:t>负面清单</w:t>
            </w:r>
          </w:p>
        </w:tc>
      </w:tr>
      <w:tr w:rsidR="00A12D0F" w:rsidRPr="003A4A74" w:rsidTr="00EA46BC">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1、在</w:t>
            </w:r>
            <w:r w:rsidR="00330CE0" w:rsidRPr="003A4A74">
              <w:rPr>
                <w:rFonts w:ascii="宋体" w:eastAsia="宋体" w:hAnsi="宋体" w:hint="eastAsia"/>
                <w:sz w:val="24"/>
              </w:rPr>
              <w:t>交货</w:t>
            </w:r>
            <w:r w:rsidRPr="003A4A74">
              <w:rPr>
                <w:rFonts w:ascii="宋体" w:eastAsia="宋体" w:hAnsi="宋体" w:hint="eastAsia"/>
                <w:sz w:val="24"/>
              </w:rPr>
              <w:t>中有混杂掺假行为的直接纳入负面清单。</w:t>
            </w:r>
          </w:p>
        </w:tc>
      </w:tr>
      <w:tr w:rsidR="00A12D0F" w:rsidRPr="003A4A74" w:rsidTr="0014019B">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2、供货历史上有严重违规、不良记录的直接纳入负面清单。</w:t>
            </w:r>
          </w:p>
        </w:tc>
      </w:tr>
    </w:tbl>
    <w:p w:rsidR="00E85E3B" w:rsidRDefault="00E85E3B" w:rsidP="00945DFB">
      <w:pPr>
        <w:spacing w:line="540" w:lineRule="exact"/>
        <w:ind w:firstLineChars="1100" w:firstLine="3534"/>
        <w:rPr>
          <w:rFonts w:ascii="宋体" w:hAnsi="宋体"/>
          <w:b/>
          <w:sz w:val="32"/>
        </w:rPr>
      </w:pPr>
    </w:p>
    <w:p w:rsidR="00CD6DC7" w:rsidRDefault="00E85E3B" w:rsidP="00945DFB">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4782"/>
        <w:gridCol w:w="2855"/>
      </w:tblGrid>
      <w:tr w:rsidR="00CD6DC7" w:rsidRPr="00CD6DC7" w:rsidTr="00CD6DC7">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备注</w:t>
            </w:r>
          </w:p>
        </w:tc>
      </w:tr>
      <w:tr w:rsidR="00CD6DC7" w:rsidRPr="00CD6DC7" w:rsidTr="00CD6DC7">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hideMark/>
          </w:tcPr>
          <w:p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1、资质审核不合格直接淘汰。</w:t>
            </w:r>
            <w:r w:rsidRPr="00CD6DC7">
              <w:rPr>
                <w:rFonts w:ascii="宋体" w:hAnsi="宋体" w:cs="宋体" w:hint="eastAsia"/>
                <w:color w:val="000000"/>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否决项</w:t>
            </w:r>
          </w:p>
        </w:tc>
      </w:tr>
      <w:tr w:rsidR="00CD6DC7" w:rsidRPr="00CD6DC7" w:rsidTr="00CD6DC7">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价格</w:t>
            </w:r>
          </w:p>
        </w:tc>
        <w:tc>
          <w:tcPr>
            <w:tcW w:w="4782" w:type="dxa"/>
            <w:tcBorders>
              <w:top w:val="nil"/>
              <w:left w:val="nil"/>
              <w:bottom w:val="single" w:sz="4" w:space="0" w:color="auto"/>
              <w:right w:val="single" w:sz="4" w:space="0" w:color="auto"/>
            </w:tcBorders>
            <w:shd w:val="clear" w:color="auto" w:fill="auto"/>
            <w:vAlign w:val="center"/>
            <w:hideMark/>
          </w:tcPr>
          <w:p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1、基于应标承诺书附件中各供应商所选付款方式，根据当前参考贴息率将价格换算</w:t>
            </w:r>
            <w:proofErr w:type="gramStart"/>
            <w:r w:rsidRPr="00CD6DC7">
              <w:rPr>
                <w:rFonts w:ascii="宋体" w:hAnsi="宋体" w:cs="宋体" w:hint="eastAsia"/>
                <w:color w:val="000000"/>
                <w:kern w:val="0"/>
                <w:sz w:val="24"/>
              </w:rPr>
              <w:t>成现金价</w:t>
            </w:r>
            <w:proofErr w:type="gramEnd"/>
            <w:r w:rsidRPr="00CD6DC7">
              <w:rPr>
                <w:rFonts w:ascii="宋体" w:hAnsi="宋体" w:cs="宋体" w:hint="eastAsia"/>
                <w:color w:val="000000"/>
                <w:kern w:val="0"/>
                <w:sz w:val="24"/>
              </w:rPr>
              <w:t>进行排名；</w:t>
            </w:r>
            <w:r w:rsidRPr="00CD6DC7">
              <w:rPr>
                <w:rFonts w:ascii="宋体" w:hAnsi="宋体" w:cs="宋体" w:hint="eastAsia"/>
                <w:color w:val="000000"/>
                <w:kern w:val="0"/>
                <w:sz w:val="24"/>
              </w:rPr>
              <w:br/>
              <w:t>2、遵循最低价中标原则。</w:t>
            </w:r>
            <w:r w:rsidRPr="00CD6DC7">
              <w:rPr>
                <w:rFonts w:ascii="宋体" w:hAnsi="宋体" w:cs="宋体" w:hint="eastAsia"/>
                <w:color w:val="000000"/>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hideMark/>
          </w:tcPr>
          <w:p w:rsidR="00CD6DC7" w:rsidRPr="00CD6DC7" w:rsidRDefault="00CD6DC7" w:rsidP="001F4AD3">
            <w:pPr>
              <w:widowControl/>
              <w:jc w:val="center"/>
              <w:rPr>
                <w:rFonts w:ascii="宋体" w:hAnsi="宋体" w:cs="宋体"/>
                <w:color w:val="000000"/>
                <w:kern w:val="0"/>
                <w:sz w:val="24"/>
              </w:rPr>
            </w:pPr>
            <w:r w:rsidRPr="00CD6DC7">
              <w:rPr>
                <w:rFonts w:ascii="宋体" w:hAnsi="宋体" w:cs="宋体" w:hint="eastAsia"/>
                <w:color w:val="000000"/>
                <w:kern w:val="0"/>
                <w:sz w:val="24"/>
              </w:rPr>
              <w:t>当前参考贴息率：</w:t>
            </w:r>
            <w:r w:rsidR="001F4AD3">
              <w:rPr>
                <w:rFonts w:ascii="宋体" w:hAnsi="宋体" w:cs="宋体" w:hint="eastAsia"/>
                <w:b/>
                <w:color w:val="FF0000"/>
                <w:kern w:val="0"/>
                <w:sz w:val="24"/>
              </w:rPr>
              <w:t>1.7</w:t>
            </w:r>
            <w:r w:rsidRPr="00C73A9B">
              <w:rPr>
                <w:rFonts w:ascii="宋体" w:hAnsi="宋体" w:cs="宋体" w:hint="eastAsia"/>
                <w:b/>
                <w:color w:val="FF0000"/>
                <w:kern w:val="0"/>
                <w:sz w:val="24"/>
              </w:rPr>
              <w:t>%</w:t>
            </w:r>
          </w:p>
        </w:tc>
      </w:tr>
    </w:tbl>
    <w:p w:rsidR="00CD6DC7" w:rsidRDefault="00CD6DC7" w:rsidP="00CD6DC7">
      <w:pPr>
        <w:spacing w:line="540" w:lineRule="exact"/>
        <w:rPr>
          <w:rFonts w:ascii="宋体" w:hAnsi="宋体"/>
          <w:b/>
          <w:sz w:val="32"/>
        </w:rPr>
      </w:pPr>
    </w:p>
    <w:p w:rsidR="00BB0A5D" w:rsidRDefault="00BB0A5D" w:rsidP="00CD6DC7">
      <w:pPr>
        <w:spacing w:line="540" w:lineRule="exact"/>
        <w:rPr>
          <w:rFonts w:ascii="宋体" w:hAnsi="宋体"/>
          <w:b/>
          <w:sz w:val="32"/>
        </w:rPr>
      </w:pPr>
    </w:p>
    <w:p w:rsidR="00BB0A5D" w:rsidRDefault="00BB0A5D" w:rsidP="00CD6DC7">
      <w:pPr>
        <w:spacing w:line="540" w:lineRule="exact"/>
        <w:rPr>
          <w:rFonts w:ascii="宋体" w:hAnsi="宋体"/>
          <w:b/>
          <w:sz w:val="32"/>
        </w:rPr>
      </w:pPr>
    </w:p>
    <w:p w:rsidR="00BB0A5D" w:rsidRDefault="00BB0A5D" w:rsidP="00CD6DC7">
      <w:pPr>
        <w:spacing w:line="540" w:lineRule="exact"/>
        <w:rPr>
          <w:rFonts w:ascii="宋体" w:hAnsi="宋体"/>
          <w:b/>
          <w:sz w:val="32"/>
        </w:rPr>
      </w:pPr>
    </w:p>
    <w:p w:rsidR="00BB0A5D" w:rsidRDefault="00BB0A5D" w:rsidP="00CD6DC7">
      <w:pPr>
        <w:spacing w:line="540" w:lineRule="exact"/>
        <w:rPr>
          <w:rFonts w:ascii="宋体" w:hAnsi="宋体"/>
          <w:b/>
          <w:sz w:val="32"/>
        </w:rPr>
      </w:pPr>
    </w:p>
    <w:p w:rsidR="00BB0A5D" w:rsidRDefault="00BB0A5D" w:rsidP="00CD6DC7">
      <w:pPr>
        <w:spacing w:line="540" w:lineRule="exact"/>
        <w:rPr>
          <w:rFonts w:ascii="宋体" w:hAnsi="宋体"/>
          <w:b/>
          <w:sz w:val="32"/>
        </w:rPr>
      </w:pPr>
    </w:p>
    <w:p w:rsidR="00BB0A5D" w:rsidRDefault="00BB0A5D" w:rsidP="00CD6DC7">
      <w:pPr>
        <w:spacing w:line="540" w:lineRule="exact"/>
        <w:rPr>
          <w:rFonts w:ascii="宋体" w:hAnsi="宋体"/>
          <w:b/>
          <w:sz w:val="32"/>
        </w:rPr>
      </w:pPr>
    </w:p>
    <w:p w:rsidR="00BB0A5D" w:rsidRDefault="00BB0A5D" w:rsidP="00CD6DC7">
      <w:pPr>
        <w:spacing w:line="540" w:lineRule="exact"/>
        <w:rPr>
          <w:rFonts w:ascii="宋体" w:hAnsi="宋体" w:hint="eastAsia"/>
          <w:b/>
          <w:sz w:val="32"/>
        </w:rPr>
      </w:pPr>
    </w:p>
    <w:p w:rsidR="00586C4E" w:rsidRDefault="00586C4E" w:rsidP="00CD6DC7">
      <w:pPr>
        <w:spacing w:line="540" w:lineRule="exact"/>
        <w:rPr>
          <w:rFonts w:ascii="宋体" w:hAnsi="宋体"/>
          <w:b/>
          <w:sz w:val="32"/>
        </w:rPr>
      </w:pPr>
    </w:p>
    <w:p w:rsidR="00BB0A5D" w:rsidRDefault="00BB0A5D" w:rsidP="00CD6DC7">
      <w:pPr>
        <w:spacing w:line="540" w:lineRule="exact"/>
        <w:rPr>
          <w:rFonts w:ascii="宋体" w:hAnsi="宋体"/>
          <w:b/>
          <w:sz w:val="32"/>
        </w:rPr>
      </w:pPr>
    </w:p>
    <w:p w:rsidR="00AF1EF6" w:rsidRPr="007F2185" w:rsidRDefault="00AF1EF6" w:rsidP="00AF1EF6">
      <w:pPr>
        <w:spacing w:line="540" w:lineRule="exact"/>
        <w:ind w:firstLineChars="1100" w:firstLine="3534"/>
        <w:rPr>
          <w:rFonts w:ascii="宋体" w:hAnsi="宋体"/>
          <w:b/>
          <w:sz w:val="32"/>
        </w:rPr>
      </w:pPr>
      <w:r w:rsidRPr="007F2185">
        <w:rPr>
          <w:rFonts w:ascii="宋体" w:hAnsi="宋体" w:hint="eastAsia"/>
          <w:b/>
          <w:sz w:val="32"/>
        </w:rPr>
        <w:lastRenderedPageBreak/>
        <w:t>五</w:t>
      </w:r>
      <w:r w:rsidRPr="003A4A74">
        <w:rPr>
          <w:rFonts w:ascii="宋体" w:hAnsi="宋体" w:hint="eastAsia"/>
          <w:b/>
          <w:sz w:val="32"/>
        </w:rPr>
        <w:t>、</w:t>
      </w:r>
      <w:r w:rsidRPr="007F2185">
        <w:rPr>
          <w:rFonts w:ascii="宋体" w:hAnsi="宋体" w:hint="eastAsia"/>
          <w:b/>
          <w:sz w:val="32"/>
        </w:rPr>
        <w:t>其他事项</w:t>
      </w:r>
    </w:p>
    <w:p w:rsidR="00AF1EF6" w:rsidRPr="003B42AC" w:rsidRDefault="00AF1EF6" w:rsidP="00AF1EF6">
      <w:pPr>
        <w:pStyle w:val="a6"/>
        <w:numPr>
          <w:ilvl w:val="0"/>
          <w:numId w:val="11"/>
        </w:numPr>
        <w:spacing w:line="480" w:lineRule="exact"/>
        <w:ind w:firstLineChars="0"/>
        <w:rPr>
          <w:rFonts w:ascii="宋体" w:hAnsi="宋体" w:cs="宋体"/>
          <w:kern w:val="0"/>
          <w:sz w:val="24"/>
        </w:rPr>
      </w:pPr>
      <w:r w:rsidRPr="003B42AC">
        <w:rPr>
          <w:rFonts w:ascii="宋体" w:hAnsi="宋体" w:cs="宋体" w:hint="eastAsia"/>
          <w:kern w:val="0"/>
          <w:sz w:val="24"/>
        </w:rPr>
        <w:t>本次招选，在华新网供应商平台上进行，请参加应选的单位首先在华新招标平台http://biz.huaxincem.com/hxbiz/home.do完成供应</w:t>
      </w:r>
      <w:proofErr w:type="gramStart"/>
      <w:r w:rsidRPr="003B42AC">
        <w:rPr>
          <w:rFonts w:ascii="宋体" w:hAnsi="宋体" w:cs="宋体" w:hint="eastAsia"/>
          <w:kern w:val="0"/>
          <w:sz w:val="24"/>
        </w:rPr>
        <w:t>商注册</w:t>
      </w:r>
      <w:proofErr w:type="gramEnd"/>
      <w:r w:rsidRPr="003B42AC">
        <w:rPr>
          <w:rFonts w:ascii="宋体" w:hAnsi="宋体" w:cs="宋体" w:hint="eastAsia"/>
          <w:kern w:val="0"/>
          <w:sz w:val="24"/>
        </w:rPr>
        <w:t>/登录、供应商申请。注册时公司简介中需注明供货能力、注册资金、供货业绩等相关信息及上</w:t>
      </w:r>
      <w:proofErr w:type="gramStart"/>
      <w:r w:rsidRPr="003B42AC">
        <w:rPr>
          <w:rFonts w:ascii="宋体" w:hAnsi="宋体" w:cs="宋体" w:hint="eastAsia"/>
          <w:kern w:val="0"/>
          <w:sz w:val="24"/>
        </w:rPr>
        <w:t>传相应</w:t>
      </w:r>
      <w:proofErr w:type="gramEnd"/>
      <w:r w:rsidRPr="003B42AC">
        <w:rPr>
          <w:rFonts w:ascii="宋体" w:hAnsi="宋体" w:cs="宋体" w:hint="eastAsia"/>
          <w:kern w:val="0"/>
          <w:sz w:val="24"/>
        </w:rPr>
        <w:t>资质原件扫描文本。</w:t>
      </w:r>
    </w:p>
    <w:p w:rsidR="00AF1EF6" w:rsidRPr="007D4C37" w:rsidRDefault="00AF1EF6" w:rsidP="00AF1EF6">
      <w:pPr>
        <w:pStyle w:val="a6"/>
        <w:numPr>
          <w:ilvl w:val="0"/>
          <w:numId w:val="11"/>
        </w:numPr>
        <w:spacing w:line="480" w:lineRule="exact"/>
        <w:ind w:firstLineChars="0"/>
        <w:rPr>
          <w:rFonts w:ascii="宋体" w:hAnsi="宋体" w:cs="宋体"/>
          <w:color w:val="000000"/>
          <w:kern w:val="0"/>
          <w:sz w:val="24"/>
        </w:rPr>
      </w:pPr>
      <w:r w:rsidRPr="00CC6409">
        <w:rPr>
          <w:rFonts w:ascii="宋体" w:hAnsi="宋体" w:cs="宋体" w:hint="eastAsia"/>
          <w:kern w:val="0"/>
          <w:sz w:val="24"/>
          <w:highlight w:val="yellow"/>
        </w:rPr>
        <w:t>本招选仅进行1轮报价</w:t>
      </w:r>
      <w:r>
        <w:rPr>
          <w:rFonts w:ascii="宋体" w:hAnsi="宋体" w:cs="宋体" w:hint="eastAsia"/>
          <w:kern w:val="0"/>
          <w:sz w:val="24"/>
        </w:rPr>
        <w:t>，请慎重报价。</w:t>
      </w:r>
      <w:r w:rsidRPr="003A4A74">
        <w:rPr>
          <w:rFonts w:ascii="宋体" w:hAnsi="宋体" w:cs="宋体" w:hint="eastAsia"/>
          <w:kern w:val="0"/>
          <w:sz w:val="24"/>
        </w:rPr>
        <w:t>最终经评审委员评审完毕后在华新网上公布招选结果。</w:t>
      </w:r>
    </w:p>
    <w:p w:rsidR="00AF1EF6" w:rsidRPr="0051624A" w:rsidRDefault="00AF1EF6" w:rsidP="00AF1EF6">
      <w:pPr>
        <w:pStyle w:val="a6"/>
        <w:numPr>
          <w:ilvl w:val="0"/>
          <w:numId w:val="11"/>
        </w:numPr>
        <w:spacing w:line="480" w:lineRule="exact"/>
        <w:ind w:firstLineChars="0"/>
        <w:rPr>
          <w:rFonts w:ascii="宋体" w:hAnsi="宋体" w:cs="宋体"/>
          <w:color w:val="FF0000"/>
          <w:kern w:val="0"/>
          <w:sz w:val="24"/>
        </w:rPr>
      </w:pPr>
      <w:r>
        <w:rPr>
          <w:rFonts w:ascii="宋体" w:hAnsi="宋体" w:cs="宋体" w:hint="eastAsia"/>
          <w:color w:val="FF0000"/>
          <w:kern w:val="0"/>
          <w:sz w:val="24"/>
        </w:rPr>
        <w:t>报价为含税包干到厂价</w:t>
      </w:r>
      <w:r w:rsidRPr="0051624A">
        <w:rPr>
          <w:rFonts w:ascii="宋体" w:hAnsi="宋体" w:cs="宋体" w:hint="eastAsia"/>
          <w:color w:val="FF0000"/>
          <w:kern w:val="0"/>
          <w:sz w:val="24"/>
        </w:rPr>
        <w:t>，最终以交货吨单价作为价格评分标准。</w:t>
      </w:r>
    </w:p>
    <w:p w:rsidR="00AF1EF6" w:rsidRPr="0051624A" w:rsidRDefault="00AF1EF6" w:rsidP="00AF1EF6">
      <w:pPr>
        <w:pStyle w:val="a6"/>
        <w:spacing w:line="480" w:lineRule="exact"/>
        <w:ind w:left="420" w:firstLineChars="0" w:firstLine="0"/>
        <w:rPr>
          <w:rFonts w:ascii="宋体" w:hAnsi="宋体" w:cs="宋体"/>
          <w:color w:val="FF0000"/>
          <w:kern w:val="0"/>
          <w:sz w:val="24"/>
        </w:rPr>
      </w:pPr>
      <w:r w:rsidRPr="0051624A">
        <w:rPr>
          <w:rFonts w:ascii="宋体" w:hAnsi="宋体" w:cs="宋体" w:hint="eastAsia"/>
          <w:color w:val="FF0000"/>
          <w:kern w:val="0"/>
          <w:sz w:val="24"/>
        </w:rPr>
        <w:t>注：系统在线报价，并上传加盖公章的报价附件。</w:t>
      </w:r>
    </w:p>
    <w:p w:rsidR="00AF1EF6" w:rsidRDefault="00AF1EF6" w:rsidP="00AF1EF6">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首轮应选网上投标报价截至时间：</w:t>
      </w:r>
      <w:r w:rsidRPr="007D3EA4">
        <w:rPr>
          <w:rFonts w:ascii="宋体" w:hAnsi="宋体" w:cs="宋体" w:hint="eastAsia"/>
          <w:color w:val="FF0000"/>
          <w:kern w:val="0"/>
          <w:sz w:val="24"/>
        </w:rPr>
        <w:t>202</w:t>
      </w:r>
      <w:r w:rsidR="00165A3B">
        <w:rPr>
          <w:rFonts w:ascii="宋体" w:hAnsi="宋体" w:cs="宋体" w:hint="eastAsia"/>
          <w:color w:val="FF0000"/>
          <w:kern w:val="0"/>
          <w:sz w:val="24"/>
        </w:rPr>
        <w:t>6</w:t>
      </w:r>
      <w:r w:rsidRPr="007D3EA4">
        <w:rPr>
          <w:rFonts w:ascii="宋体" w:hAnsi="宋体" w:cs="宋体" w:hint="eastAsia"/>
          <w:color w:val="FF0000"/>
          <w:kern w:val="0"/>
          <w:sz w:val="24"/>
        </w:rPr>
        <w:t>年</w:t>
      </w:r>
      <w:r w:rsidR="00586C4E">
        <w:rPr>
          <w:rFonts w:ascii="宋体" w:hAnsi="宋体" w:cs="宋体" w:hint="eastAsia"/>
          <w:color w:val="FF0000"/>
          <w:kern w:val="0"/>
          <w:sz w:val="24"/>
        </w:rPr>
        <w:t>8</w:t>
      </w:r>
      <w:r w:rsidRPr="00A359EA">
        <w:rPr>
          <w:rFonts w:ascii="宋体" w:hAnsi="宋体" w:cs="宋体" w:hint="eastAsia"/>
          <w:color w:val="FF0000"/>
          <w:kern w:val="0"/>
          <w:sz w:val="24"/>
        </w:rPr>
        <w:t>月</w:t>
      </w:r>
      <w:r w:rsidR="00586C4E">
        <w:rPr>
          <w:rFonts w:ascii="宋体" w:hAnsi="宋体" w:cs="宋体" w:hint="eastAsia"/>
          <w:color w:val="FF0000"/>
          <w:kern w:val="0"/>
          <w:sz w:val="24"/>
        </w:rPr>
        <w:t>3</w:t>
      </w:r>
      <w:r w:rsidRPr="00A359EA">
        <w:rPr>
          <w:rFonts w:ascii="宋体" w:hAnsi="宋体" w:cs="宋体" w:hint="eastAsia"/>
          <w:color w:val="FF0000"/>
          <w:kern w:val="0"/>
          <w:sz w:val="24"/>
        </w:rPr>
        <w:t>日</w:t>
      </w:r>
      <w:r w:rsidR="007843D8">
        <w:rPr>
          <w:rFonts w:ascii="宋体" w:hAnsi="宋体" w:cs="宋体" w:hint="eastAsia"/>
          <w:color w:val="FF0000"/>
          <w:kern w:val="0"/>
          <w:sz w:val="24"/>
        </w:rPr>
        <w:t>1</w:t>
      </w:r>
      <w:r w:rsidR="00EA0F12">
        <w:rPr>
          <w:rFonts w:ascii="宋体" w:hAnsi="宋体" w:cs="宋体" w:hint="eastAsia"/>
          <w:color w:val="FF0000"/>
          <w:kern w:val="0"/>
          <w:sz w:val="24"/>
        </w:rPr>
        <w:t>4</w:t>
      </w:r>
      <w:r w:rsidRPr="00A359EA">
        <w:rPr>
          <w:rFonts w:ascii="宋体" w:hAnsi="宋体" w:cs="宋体" w:hint="eastAsia"/>
          <w:color w:val="FF0000"/>
          <w:kern w:val="0"/>
          <w:sz w:val="24"/>
        </w:rPr>
        <w:t>:</w:t>
      </w:r>
      <w:r w:rsidR="00586C4E">
        <w:rPr>
          <w:rFonts w:ascii="宋体" w:hAnsi="宋体" w:cs="宋体" w:hint="eastAsia"/>
          <w:color w:val="FF0000"/>
          <w:kern w:val="0"/>
          <w:sz w:val="24"/>
        </w:rPr>
        <w:t>3</w:t>
      </w:r>
      <w:r>
        <w:rPr>
          <w:rFonts w:ascii="宋体" w:hAnsi="宋体" w:cs="宋体" w:hint="eastAsia"/>
          <w:color w:val="FF0000"/>
          <w:kern w:val="0"/>
          <w:sz w:val="24"/>
        </w:rPr>
        <w:t>0</w:t>
      </w:r>
      <w:r w:rsidRPr="0051624A">
        <w:rPr>
          <w:rFonts w:ascii="宋体" w:hAnsi="宋体" w:cs="宋体" w:hint="eastAsia"/>
          <w:color w:val="FF0000"/>
          <w:kern w:val="0"/>
          <w:sz w:val="24"/>
        </w:rPr>
        <w:t>时</w:t>
      </w:r>
    </w:p>
    <w:p w:rsidR="00AF1EF6" w:rsidRPr="007D4C37" w:rsidRDefault="00AF1EF6" w:rsidP="00AF1EF6">
      <w:pPr>
        <w:pStyle w:val="a6"/>
        <w:spacing w:line="480" w:lineRule="exact"/>
        <w:ind w:left="420" w:firstLineChars="0" w:firstLine="0"/>
        <w:rPr>
          <w:rFonts w:ascii="宋体" w:hAnsi="宋体" w:cs="宋体"/>
          <w:color w:val="000000"/>
          <w:kern w:val="0"/>
          <w:sz w:val="24"/>
        </w:rPr>
      </w:pPr>
      <w:r w:rsidRPr="003B475F">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rsidR="00AF1EF6" w:rsidRPr="003A4A74" w:rsidRDefault="00AF1EF6" w:rsidP="00AF1EF6">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此次评审将根据评分</w:t>
      </w:r>
      <w:r>
        <w:rPr>
          <w:rFonts w:ascii="宋体" w:hAnsi="宋体" w:cs="宋体" w:hint="eastAsia"/>
          <w:color w:val="000000"/>
          <w:kern w:val="0"/>
          <w:sz w:val="24"/>
        </w:rPr>
        <w:t>规则</w:t>
      </w:r>
      <w:r w:rsidRPr="003A4A74">
        <w:rPr>
          <w:rFonts w:ascii="宋体" w:hAnsi="宋体" w:cs="宋体" w:hint="eastAsia"/>
          <w:color w:val="000000"/>
          <w:kern w:val="0"/>
          <w:sz w:val="24"/>
        </w:rPr>
        <w:t>选出</w:t>
      </w:r>
      <w:r w:rsidRPr="0035608A">
        <w:rPr>
          <w:rFonts w:ascii="宋体" w:hAnsi="宋体" w:cs="宋体" w:hint="eastAsia"/>
          <w:color w:val="FF0000"/>
          <w:kern w:val="0"/>
          <w:sz w:val="24"/>
        </w:rPr>
        <w:t>1-</w:t>
      </w:r>
      <w:r w:rsidR="00586C4E">
        <w:rPr>
          <w:rFonts w:ascii="宋体" w:hAnsi="宋体" w:cs="宋体" w:hint="eastAsia"/>
          <w:color w:val="FF0000"/>
          <w:kern w:val="0"/>
          <w:sz w:val="24"/>
        </w:rPr>
        <w:t>3</w:t>
      </w:r>
      <w:bookmarkStart w:id="0" w:name="_GoBack"/>
      <w:bookmarkEnd w:id="0"/>
      <w:r w:rsidRPr="003A4A74">
        <w:rPr>
          <w:rFonts w:ascii="宋体" w:hAnsi="宋体" w:cs="宋体" w:hint="eastAsia"/>
          <w:color w:val="000000"/>
          <w:kern w:val="0"/>
          <w:sz w:val="24"/>
        </w:rPr>
        <w:t>家应标人作为</w:t>
      </w:r>
      <w:r>
        <w:rPr>
          <w:rFonts w:ascii="宋体" w:hAnsi="宋体" w:cs="宋体" w:hint="eastAsia"/>
          <w:color w:val="000000"/>
          <w:kern w:val="0"/>
          <w:sz w:val="24"/>
        </w:rPr>
        <w:t>中标</w:t>
      </w:r>
      <w:r w:rsidRPr="003A4A74">
        <w:rPr>
          <w:rFonts w:ascii="宋体" w:hAnsi="宋体" w:cs="宋体" w:hint="eastAsia"/>
          <w:color w:val="000000"/>
          <w:kern w:val="0"/>
          <w:sz w:val="24"/>
        </w:rPr>
        <w:t>供应商。</w:t>
      </w:r>
    </w:p>
    <w:p w:rsidR="00AF1EF6" w:rsidRPr="003A4A74" w:rsidRDefault="00AF1EF6" w:rsidP="00AF1EF6">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我公司将及时通知中选人，</w:t>
      </w:r>
      <w:r w:rsidRPr="003B475F">
        <w:rPr>
          <w:rFonts w:ascii="宋体" w:hAnsi="宋体" w:cs="宋体" w:hint="eastAsia"/>
          <w:color w:val="000000"/>
          <w:kern w:val="0"/>
          <w:sz w:val="24"/>
        </w:rPr>
        <w:t xml:space="preserve">中选人接到中选通知书后需在 </w:t>
      </w:r>
      <w:r w:rsidRPr="003B475F">
        <w:rPr>
          <w:rFonts w:ascii="宋体" w:hAnsi="宋体" w:cs="宋体" w:hint="eastAsia"/>
          <w:color w:val="FF0000"/>
          <w:kern w:val="0"/>
          <w:sz w:val="24"/>
        </w:rPr>
        <w:t>7</w:t>
      </w:r>
      <w:r w:rsidRPr="003B475F">
        <w:rPr>
          <w:rFonts w:ascii="宋体" w:hAnsi="宋体" w:cs="宋体" w:hint="eastAsia"/>
          <w:color w:val="000000"/>
          <w:kern w:val="0"/>
          <w:sz w:val="24"/>
        </w:rPr>
        <w:t xml:space="preserve"> </w:t>
      </w:r>
      <w:proofErr w:type="gramStart"/>
      <w:r w:rsidRPr="003B475F">
        <w:rPr>
          <w:rFonts w:ascii="宋体" w:hAnsi="宋体" w:cs="宋体" w:hint="eastAsia"/>
          <w:color w:val="000000"/>
          <w:kern w:val="0"/>
          <w:sz w:val="24"/>
        </w:rPr>
        <w:t>个</w:t>
      </w:r>
      <w:proofErr w:type="gramEnd"/>
      <w:r w:rsidRPr="003B475F">
        <w:rPr>
          <w:rFonts w:ascii="宋体" w:hAnsi="宋体" w:cs="宋体" w:hint="eastAsia"/>
          <w:color w:val="000000"/>
          <w:kern w:val="0"/>
          <w:sz w:val="24"/>
        </w:rPr>
        <w:t xml:space="preserve">工作日内与我公司签订合同， </w:t>
      </w:r>
      <w:r>
        <w:rPr>
          <w:rFonts w:ascii="宋体" w:hAnsi="宋体" w:cs="宋体" w:hint="eastAsia"/>
          <w:color w:val="000000"/>
          <w:kern w:val="0"/>
          <w:sz w:val="24"/>
        </w:rPr>
        <w:t>因卖方逾期未签订合同，买方有权</w:t>
      </w:r>
      <w:r w:rsidRPr="003B475F">
        <w:rPr>
          <w:rFonts w:ascii="宋体" w:hAnsi="宋体" w:cs="宋体" w:hint="eastAsia"/>
          <w:color w:val="000000"/>
          <w:kern w:val="0"/>
          <w:sz w:val="24"/>
        </w:rPr>
        <w:t>扣除</w:t>
      </w:r>
      <w:r>
        <w:rPr>
          <w:rFonts w:ascii="宋体" w:hAnsi="宋体" w:cs="宋体" w:hint="eastAsia"/>
          <w:color w:val="000000"/>
          <w:kern w:val="0"/>
          <w:sz w:val="24"/>
        </w:rPr>
        <w:t>全额</w:t>
      </w:r>
      <w:r w:rsidRPr="003B475F">
        <w:rPr>
          <w:rFonts w:ascii="宋体" w:hAnsi="宋体" w:cs="宋体" w:hint="eastAsia"/>
          <w:color w:val="000000"/>
          <w:kern w:val="0"/>
          <w:sz w:val="24"/>
        </w:rPr>
        <w:t>投标保证金。</w:t>
      </w:r>
    </w:p>
    <w:p w:rsidR="00AF1EF6" w:rsidRPr="003A4A74" w:rsidRDefault="00AF1EF6" w:rsidP="00AF1EF6">
      <w:pPr>
        <w:pStyle w:val="a6"/>
        <w:numPr>
          <w:ilvl w:val="0"/>
          <w:numId w:val="11"/>
        </w:numPr>
        <w:spacing w:line="480" w:lineRule="exact"/>
        <w:ind w:firstLineChars="0"/>
        <w:rPr>
          <w:rFonts w:ascii="宋体" w:hAnsi="宋体" w:cs="宋体"/>
          <w:kern w:val="0"/>
          <w:sz w:val="24"/>
        </w:rPr>
      </w:pPr>
      <w:r w:rsidRPr="00D1139B">
        <w:rPr>
          <w:rFonts w:ascii="宋体" w:hAnsi="宋体" w:cs="宋体" w:hint="eastAsia"/>
          <w:kern w:val="0"/>
          <w:sz w:val="24"/>
        </w:rPr>
        <w:t>如有质检报告或其他有关文件材料</w:t>
      </w:r>
      <w:proofErr w:type="gramStart"/>
      <w:r w:rsidRPr="00D1139B">
        <w:rPr>
          <w:rFonts w:ascii="宋体" w:hAnsi="宋体" w:cs="宋体" w:hint="eastAsia"/>
          <w:kern w:val="0"/>
          <w:sz w:val="24"/>
        </w:rPr>
        <w:t>扫描件请同时</w:t>
      </w:r>
      <w:proofErr w:type="gramEnd"/>
      <w:r w:rsidRPr="00D1139B">
        <w:rPr>
          <w:rFonts w:ascii="宋体" w:hAnsi="宋体" w:cs="宋体" w:hint="eastAsia"/>
          <w:kern w:val="0"/>
          <w:sz w:val="24"/>
        </w:rPr>
        <w:t>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r w:rsidRPr="003A4A74">
        <w:rPr>
          <w:rFonts w:ascii="宋体" w:hAnsi="宋体" w:cs="宋体" w:hint="eastAsia"/>
          <w:kern w:val="0"/>
          <w:sz w:val="24"/>
        </w:rPr>
        <w:t>。</w:t>
      </w:r>
    </w:p>
    <w:p w:rsidR="00AF1EF6" w:rsidRDefault="00AF1EF6" w:rsidP="00AF1EF6">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如中选供应商</w:t>
      </w:r>
      <w:r w:rsidRPr="003A4A74">
        <w:rPr>
          <w:rFonts w:ascii="宋体" w:hAnsi="宋体" w:cs="宋体" w:hint="eastAsia"/>
          <w:kern w:val="0"/>
          <w:sz w:val="24"/>
        </w:rPr>
        <w:t>中标后在约定时间内无法完成订单计划，</w:t>
      </w:r>
      <w:r>
        <w:rPr>
          <w:rFonts w:ascii="宋体" w:hAnsi="宋体" w:cs="宋体" w:hint="eastAsia"/>
          <w:kern w:val="0"/>
          <w:sz w:val="24"/>
        </w:rPr>
        <w:t>将被</w:t>
      </w:r>
      <w:r w:rsidRPr="003A4A74">
        <w:rPr>
          <w:rFonts w:ascii="宋体" w:hAnsi="宋体" w:cs="宋体" w:hint="eastAsia"/>
          <w:kern w:val="0"/>
          <w:sz w:val="24"/>
        </w:rPr>
        <w:t>视为恶意投标，根据华新采购招</w:t>
      </w:r>
      <w:r>
        <w:rPr>
          <w:rFonts w:ascii="宋体" w:hAnsi="宋体" w:cs="宋体" w:hint="eastAsia"/>
          <w:color w:val="000000"/>
          <w:kern w:val="0"/>
          <w:sz w:val="24"/>
        </w:rPr>
        <w:t>选管理办法规定，将被列入</w:t>
      </w:r>
      <w:r w:rsidRPr="003A4A74">
        <w:rPr>
          <w:rFonts w:ascii="宋体" w:hAnsi="宋体" w:cs="宋体" w:hint="eastAsia"/>
          <w:color w:val="000000"/>
          <w:kern w:val="0"/>
          <w:sz w:val="24"/>
        </w:rPr>
        <w:t>负面清单（</w:t>
      </w:r>
      <w:r w:rsidRPr="003A4A74">
        <w:rPr>
          <w:rFonts w:ascii="宋体" w:hAnsi="宋体" w:cs="宋体" w:hint="eastAsia"/>
          <w:color w:val="000000" w:themeColor="text1"/>
          <w:kern w:val="0"/>
          <w:sz w:val="24"/>
        </w:rPr>
        <w:t>终身禁止在</w:t>
      </w:r>
      <w:r w:rsidRPr="003A4A74">
        <w:rPr>
          <w:rFonts w:ascii="宋体" w:hAnsi="宋体" w:cs="宋体" w:hint="eastAsia"/>
          <w:color w:val="000000"/>
          <w:kern w:val="0"/>
          <w:sz w:val="24"/>
        </w:rPr>
        <w:t>华新任何单位投标），招选方有权终止合同且不退还履约保证金。</w:t>
      </w:r>
    </w:p>
    <w:p w:rsidR="00E45FFD" w:rsidRDefault="00E45FFD" w:rsidP="00A359EA">
      <w:pPr>
        <w:pStyle w:val="a6"/>
        <w:spacing w:line="480" w:lineRule="exact"/>
        <w:ind w:left="420" w:firstLineChars="0" w:firstLine="0"/>
        <w:rPr>
          <w:rFonts w:ascii="宋体" w:hAnsi="宋体" w:cs="宋体"/>
          <w:color w:val="000000"/>
          <w:kern w:val="0"/>
          <w:sz w:val="24"/>
        </w:rPr>
      </w:pPr>
    </w:p>
    <w:p w:rsidR="00CC6409" w:rsidRDefault="00CC6409" w:rsidP="00A359EA">
      <w:pPr>
        <w:pStyle w:val="a6"/>
        <w:spacing w:line="480" w:lineRule="exact"/>
        <w:ind w:left="420" w:firstLineChars="0" w:firstLine="0"/>
        <w:rPr>
          <w:rFonts w:ascii="宋体" w:hAnsi="宋体" w:cs="宋体"/>
          <w:color w:val="000000"/>
          <w:kern w:val="0"/>
          <w:sz w:val="24"/>
        </w:rPr>
      </w:pPr>
    </w:p>
    <w:p w:rsidR="00CC6409" w:rsidRDefault="00CC6409" w:rsidP="00A359EA">
      <w:pPr>
        <w:pStyle w:val="a6"/>
        <w:spacing w:line="480" w:lineRule="exact"/>
        <w:ind w:left="420" w:firstLineChars="0" w:firstLine="0"/>
        <w:rPr>
          <w:rFonts w:ascii="宋体" w:hAnsi="宋体" w:cs="宋体"/>
          <w:color w:val="000000"/>
          <w:kern w:val="0"/>
          <w:sz w:val="24"/>
        </w:rPr>
      </w:pPr>
    </w:p>
    <w:p w:rsidR="00CC6409" w:rsidRDefault="00CC6409" w:rsidP="00A359EA">
      <w:pPr>
        <w:pStyle w:val="a6"/>
        <w:spacing w:line="480" w:lineRule="exact"/>
        <w:ind w:left="420" w:firstLineChars="0" w:firstLine="0"/>
        <w:rPr>
          <w:rFonts w:ascii="宋体" w:hAnsi="宋体" w:cs="宋体"/>
          <w:color w:val="000000"/>
          <w:kern w:val="0"/>
          <w:sz w:val="24"/>
        </w:rPr>
      </w:pPr>
    </w:p>
    <w:p w:rsidR="00CC6409" w:rsidRDefault="00CC6409" w:rsidP="00A359EA">
      <w:pPr>
        <w:pStyle w:val="a6"/>
        <w:spacing w:line="480" w:lineRule="exact"/>
        <w:ind w:left="420" w:firstLineChars="0" w:firstLine="0"/>
        <w:rPr>
          <w:rFonts w:ascii="宋体" w:hAnsi="宋体" w:cs="宋体"/>
          <w:color w:val="000000"/>
          <w:kern w:val="0"/>
          <w:sz w:val="24"/>
        </w:rPr>
      </w:pPr>
    </w:p>
    <w:p w:rsidR="00CC6409" w:rsidRDefault="00CC6409" w:rsidP="00A359EA">
      <w:pPr>
        <w:pStyle w:val="a6"/>
        <w:spacing w:line="480" w:lineRule="exact"/>
        <w:ind w:left="420" w:firstLineChars="0" w:firstLine="0"/>
        <w:rPr>
          <w:rFonts w:ascii="宋体" w:hAnsi="宋体" w:cs="宋体"/>
          <w:color w:val="000000"/>
          <w:kern w:val="0"/>
          <w:sz w:val="24"/>
        </w:rPr>
      </w:pPr>
    </w:p>
    <w:p w:rsidR="00CC6409" w:rsidRDefault="00CC6409" w:rsidP="00A359EA">
      <w:pPr>
        <w:pStyle w:val="a6"/>
        <w:spacing w:line="480" w:lineRule="exact"/>
        <w:ind w:left="420" w:firstLineChars="0" w:firstLine="0"/>
        <w:rPr>
          <w:rFonts w:ascii="宋体" w:hAnsi="宋体" w:cs="宋体"/>
          <w:color w:val="000000"/>
          <w:kern w:val="0"/>
          <w:sz w:val="24"/>
        </w:rPr>
      </w:pPr>
    </w:p>
    <w:p w:rsidR="00CC6409" w:rsidRDefault="00CC6409" w:rsidP="00A359EA">
      <w:pPr>
        <w:pStyle w:val="a6"/>
        <w:spacing w:line="480" w:lineRule="exact"/>
        <w:ind w:left="420" w:firstLineChars="0" w:firstLine="0"/>
        <w:rPr>
          <w:rFonts w:ascii="宋体" w:hAnsi="宋体" w:cs="宋体"/>
          <w:color w:val="000000"/>
          <w:kern w:val="0"/>
          <w:sz w:val="24"/>
        </w:rPr>
      </w:pPr>
    </w:p>
    <w:p w:rsidR="002E53E8" w:rsidRPr="0067527E" w:rsidRDefault="002E53E8" w:rsidP="0067527E">
      <w:pPr>
        <w:spacing w:line="480" w:lineRule="exact"/>
        <w:rPr>
          <w:rFonts w:ascii="宋体" w:hAnsi="宋体" w:cs="宋体"/>
          <w:color w:val="000000"/>
          <w:kern w:val="0"/>
          <w:sz w:val="24"/>
        </w:rPr>
      </w:pPr>
    </w:p>
    <w:p w:rsidR="001A3A04" w:rsidRPr="0043539B" w:rsidRDefault="007F2185" w:rsidP="0043539B">
      <w:pPr>
        <w:pStyle w:val="a6"/>
        <w:spacing w:line="480" w:lineRule="exact"/>
        <w:ind w:left="420" w:firstLineChars="1000" w:firstLine="3213"/>
        <w:rPr>
          <w:rFonts w:ascii="宋体" w:hAnsi="宋体" w:cs="宋体"/>
          <w:color w:val="000000"/>
          <w:kern w:val="0"/>
          <w:sz w:val="24"/>
        </w:rPr>
      </w:pPr>
      <w:r w:rsidRPr="0043539B">
        <w:rPr>
          <w:rFonts w:ascii="宋体" w:hAnsi="宋体" w:hint="eastAsia"/>
          <w:b/>
          <w:sz w:val="32"/>
        </w:rPr>
        <w:lastRenderedPageBreak/>
        <w:t>六、</w:t>
      </w:r>
      <w:r w:rsidR="001B31FF" w:rsidRPr="0043539B">
        <w:rPr>
          <w:rFonts w:ascii="宋体" w:hAnsi="宋体" w:hint="eastAsia"/>
          <w:b/>
          <w:sz w:val="32"/>
        </w:rPr>
        <w:t>合同</w:t>
      </w:r>
      <w:r w:rsidR="003308A4" w:rsidRPr="0043539B">
        <w:rPr>
          <w:rFonts w:ascii="宋体" w:hAnsi="宋体" w:hint="eastAsia"/>
          <w:b/>
          <w:sz w:val="32"/>
        </w:rPr>
        <w:t>主要</w:t>
      </w:r>
      <w:r w:rsidR="001B31FF" w:rsidRPr="0043539B">
        <w:rPr>
          <w:rFonts w:ascii="宋体" w:hAnsi="宋体" w:hint="eastAsia"/>
          <w:b/>
          <w:sz w:val="32"/>
        </w:rPr>
        <w:t>条款</w:t>
      </w:r>
    </w:p>
    <w:p w:rsidR="00241E70" w:rsidRDefault="00B53EAD" w:rsidP="00BF0E11">
      <w:pPr>
        <w:pStyle w:val="a6"/>
        <w:numPr>
          <w:ilvl w:val="0"/>
          <w:numId w:val="12"/>
        </w:numPr>
        <w:spacing w:line="480" w:lineRule="exact"/>
        <w:ind w:firstLineChars="0"/>
        <w:rPr>
          <w:rFonts w:ascii="宋体" w:hAnsi="宋体"/>
          <w:sz w:val="24"/>
        </w:rPr>
      </w:pPr>
      <w:r w:rsidRPr="003A4A74">
        <w:rPr>
          <w:rFonts w:ascii="宋体" w:hAnsi="宋体" w:hint="eastAsia"/>
          <w:sz w:val="24"/>
        </w:rPr>
        <w:t>烟煤</w:t>
      </w:r>
      <w:r w:rsidR="004A018C" w:rsidRPr="003A4A74">
        <w:rPr>
          <w:rFonts w:ascii="宋体" w:hAnsi="宋体" w:hint="eastAsia"/>
          <w:sz w:val="24"/>
        </w:rPr>
        <w:t>质量</w:t>
      </w:r>
      <w:r w:rsidR="001113A3" w:rsidRPr="003A4A74">
        <w:rPr>
          <w:rFonts w:ascii="宋体" w:hAnsi="宋体" w:hint="eastAsia"/>
          <w:sz w:val="24"/>
        </w:rPr>
        <w:t>指标要求：</w:t>
      </w:r>
    </w:p>
    <w:tbl>
      <w:tblPr>
        <w:tblW w:w="9619" w:type="dxa"/>
        <w:tblLook w:val="04A0" w:firstRow="1" w:lastRow="0" w:firstColumn="1" w:lastColumn="0" w:noHBand="0" w:noVBand="1"/>
      </w:tblPr>
      <w:tblGrid>
        <w:gridCol w:w="931"/>
        <w:gridCol w:w="1542"/>
        <w:gridCol w:w="1746"/>
        <w:gridCol w:w="1646"/>
        <w:gridCol w:w="1524"/>
        <w:gridCol w:w="1114"/>
        <w:gridCol w:w="1116"/>
      </w:tblGrid>
      <w:tr w:rsidR="00CE65D4" w:rsidRPr="009C029B" w:rsidTr="00CE65D4">
        <w:trPr>
          <w:trHeight w:val="201"/>
        </w:trPr>
        <w:tc>
          <w:tcPr>
            <w:tcW w:w="9619" w:type="dxa"/>
            <w:gridSpan w:val="7"/>
            <w:tcBorders>
              <w:top w:val="single" w:sz="4" w:space="0" w:color="auto"/>
              <w:left w:val="single" w:sz="4" w:space="0" w:color="auto"/>
              <w:bottom w:val="single" w:sz="4" w:space="0" w:color="auto"/>
              <w:right w:val="single" w:sz="4" w:space="0" w:color="auto"/>
            </w:tcBorders>
            <w:vAlign w:val="center"/>
          </w:tcPr>
          <w:p w:rsidR="00CE65D4" w:rsidRPr="009C029B" w:rsidRDefault="00CE65D4" w:rsidP="00DD228D">
            <w:pPr>
              <w:widowControl/>
              <w:jc w:val="center"/>
              <w:rPr>
                <w:rFonts w:ascii="宋体" w:hAnsi="宋体" w:cs="宋体"/>
                <w:b/>
                <w:bCs/>
                <w:color w:val="FF0000"/>
                <w:kern w:val="0"/>
                <w:sz w:val="24"/>
              </w:rPr>
            </w:pPr>
            <w:r w:rsidRPr="009C029B">
              <w:rPr>
                <w:rFonts w:ascii="宋体" w:hAnsi="宋体" w:cs="宋体" w:hint="eastAsia"/>
                <w:b/>
                <w:bCs/>
                <w:color w:val="FF0000"/>
                <w:kern w:val="0"/>
                <w:sz w:val="24"/>
              </w:rPr>
              <w:t>工厂煤炭质量等相关要求</w:t>
            </w:r>
          </w:p>
        </w:tc>
      </w:tr>
      <w:tr w:rsidR="003A534F" w:rsidRPr="009C029B" w:rsidTr="00C8102A">
        <w:trPr>
          <w:trHeight w:val="321"/>
        </w:trPr>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3A534F" w:rsidRPr="009C029B" w:rsidRDefault="003A534F"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工厂名称</w:t>
            </w:r>
          </w:p>
        </w:tc>
        <w:tc>
          <w:tcPr>
            <w:tcW w:w="1542" w:type="dxa"/>
            <w:tcBorders>
              <w:top w:val="nil"/>
              <w:left w:val="nil"/>
              <w:bottom w:val="single" w:sz="4" w:space="0" w:color="auto"/>
              <w:right w:val="single" w:sz="4" w:space="0" w:color="auto"/>
            </w:tcBorders>
            <w:shd w:val="clear" w:color="auto" w:fill="auto"/>
            <w:vAlign w:val="center"/>
            <w:hideMark/>
          </w:tcPr>
          <w:p w:rsidR="003A534F" w:rsidRPr="009C029B" w:rsidRDefault="003A534F"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收到基低位发热量</w:t>
            </w:r>
          </w:p>
        </w:tc>
        <w:tc>
          <w:tcPr>
            <w:tcW w:w="1746" w:type="dxa"/>
            <w:tcBorders>
              <w:top w:val="nil"/>
              <w:left w:val="nil"/>
              <w:bottom w:val="single" w:sz="4" w:space="0" w:color="auto"/>
              <w:right w:val="single" w:sz="4" w:space="0" w:color="auto"/>
            </w:tcBorders>
            <w:shd w:val="clear" w:color="auto" w:fill="auto"/>
            <w:noWrap/>
            <w:vAlign w:val="center"/>
            <w:hideMark/>
          </w:tcPr>
          <w:p w:rsidR="003A534F" w:rsidRPr="009C029B" w:rsidRDefault="003A534F"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挥发分</w:t>
            </w:r>
            <w:r w:rsidR="00C8102A">
              <w:rPr>
                <w:rFonts w:ascii="宋体" w:hAnsi="宋体" w:cs="宋体" w:hint="eastAsia"/>
                <w:color w:val="000000"/>
                <w:kern w:val="0"/>
                <w:sz w:val="22"/>
                <w:szCs w:val="22"/>
              </w:rPr>
              <w:t>X</w:t>
            </w:r>
          </w:p>
        </w:tc>
        <w:tc>
          <w:tcPr>
            <w:tcW w:w="1646" w:type="dxa"/>
            <w:tcBorders>
              <w:top w:val="nil"/>
              <w:left w:val="nil"/>
              <w:bottom w:val="single" w:sz="4" w:space="0" w:color="auto"/>
              <w:right w:val="single" w:sz="4" w:space="0" w:color="auto"/>
            </w:tcBorders>
            <w:shd w:val="clear" w:color="auto" w:fill="auto"/>
            <w:noWrap/>
            <w:vAlign w:val="center"/>
            <w:hideMark/>
          </w:tcPr>
          <w:p w:rsidR="003A534F" w:rsidRPr="009C029B" w:rsidRDefault="003A534F" w:rsidP="003A534F">
            <w:pPr>
              <w:ind w:firstLineChars="100" w:firstLine="220"/>
              <w:jc w:val="center"/>
            </w:pPr>
            <w:r w:rsidRPr="009C029B">
              <w:rPr>
                <w:rFonts w:ascii="宋体" w:hAnsi="宋体" w:cs="宋体" w:hint="eastAsia"/>
                <w:color w:val="000000"/>
                <w:kern w:val="0"/>
                <w:sz w:val="22"/>
                <w:szCs w:val="22"/>
              </w:rPr>
              <w:t>全水分</w:t>
            </w:r>
          </w:p>
        </w:tc>
        <w:tc>
          <w:tcPr>
            <w:tcW w:w="1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34F" w:rsidRPr="009C029B" w:rsidRDefault="00C8102A" w:rsidP="00DD228D">
            <w:pPr>
              <w:widowControl/>
              <w:jc w:val="center"/>
              <w:rPr>
                <w:rFonts w:ascii="宋体" w:hAnsi="宋体" w:cs="宋体"/>
                <w:color w:val="000000"/>
                <w:kern w:val="0"/>
                <w:sz w:val="22"/>
                <w:szCs w:val="22"/>
              </w:rPr>
            </w:pPr>
            <w:r>
              <w:rPr>
                <w:rFonts w:ascii="宋体" w:hAnsi="宋体" w:cs="宋体" w:hint="eastAsia"/>
                <w:color w:val="000000"/>
                <w:kern w:val="0"/>
                <w:sz w:val="22"/>
                <w:szCs w:val="22"/>
              </w:rPr>
              <w:t>灰份</w:t>
            </w:r>
          </w:p>
        </w:tc>
        <w:tc>
          <w:tcPr>
            <w:tcW w:w="1114" w:type="dxa"/>
            <w:tcBorders>
              <w:top w:val="nil"/>
              <w:left w:val="nil"/>
              <w:bottom w:val="single" w:sz="4" w:space="0" w:color="auto"/>
              <w:right w:val="single" w:sz="4" w:space="0" w:color="auto"/>
            </w:tcBorders>
            <w:shd w:val="clear" w:color="auto" w:fill="auto"/>
            <w:noWrap/>
            <w:vAlign w:val="center"/>
            <w:hideMark/>
          </w:tcPr>
          <w:p w:rsidR="003A534F" w:rsidRPr="009C029B" w:rsidRDefault="003A534F"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全硫</w:t>
            </w:r>
          </w:p>
        </w:tc>
        <w:tc>
          <w:tcPr>
            <w:tcW w:w="1116" w:type="dxa"/>
            <w:tcBorders>
              <w:top w:val="nil"/>
              <w:left w:val="nil"/>
              <w:bottom w:val="single" w:sz="4" w:space="0" w:color="auto"/>
              <w:right w:val="single" w:sz="4" w:space="0" w:color="auto"/>
            </w:tcBorders>
            <w:shd w:val="clear" w:color="auto" w:fill="auto"/>
            <w:noWrap/>
            <w:vAlign w:val="center"/>
            <w:hideMark/>
          </w:tcPr>
          <w:p w:rsidR="003A534F" w:rsidRPr="009C029B" w:rsidRDefault="003A534F"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粒度</w:t>
            </w:r>
          </w:p>
        </w:tc>
      </w:tr>
      <w:tr w:rsidR="003A534F" w:rsidRPr="009C029B" w:rsidTr="00C8102A">
        <w:trPr>
          <w:trHeight w:val="85"/>
        </w:trPr>
        <w:tc>
          <w:tcPr>
            <w:tcW w:w="931" w:type="dxa"/>
            <w:vMerge/>
            <w:tcBorders>
              <w:top w:val="nil"/>
              <w:left w:val="single" w:sz="4" w:space="0" w:color="auto"/>
              <w:bottom w:val="single" w:sz="4" w:space="0" w:color="auto"/>
              <w:right w:val="single" w:sz="4" w:space="0" w:color="auto"/>
            </w:tcBorders>
            <w:vAlign w:val="center"/>
            <w:hideMark/>
          </w:tcPr>
          <w:p w:rsidR="003A534F" w:rsidRPr="009C029B" w:rsidRDefault="003A534F" w:rsidP="00DD228D">
            <w:pPr>
              <w:widowControl/>
              <w:jc w:val="center"/>
              <w:rPr>
                <w:rFonts w:ascii="宋体" w:hAnsi="宋体" w:cs="宋体"/>
                <w:color w:val="000000"/>
                <w:kern w:val="0"/>
                <w:sz w:val="22"/>
                <w:szCs w:val="22"/>
              </w:rPr>
            </w:pPr>
          </w:p>
        </w:tc>
        <w:tc>
          <w:tcPr>
            <w:tcW w:w="1542" w:type="dxa"/>
            <w:tcBorders>
              <w:top w:val="nil"/>
              <w:left w:val="nil"/>
              <w:bottom w:val="single" w:sz="4" w:space="0" w:color="auto"/>
              <w:right w:val="single" w:sz="4" w:space="0" w:color="auto"/>
            </w:tcBorders>
            <w:shd w:val="clear" w:color="auto" w:fill="auto"/>
            <w:vAlign w:val="center"/>
            <w:hideMark/>
          </w:tcPr>
          <w:p w:rsidR="003A534F" w:rsidRPr="009C029B" w:rsidRDefault="003A534F" w:rsidP="00DD228D">
            <w:pPr>
              <w:widowControl/>
              <w:jc w:val="center"/>
              <w:rPr>
                <w:rFonts w:ascii="宋体" w:hAnsi="宋体" w:cs="宋体"/>
                <w:color w:val="000000"/>
                <w:kern w:val="0"/>
                <w:sz w:val="22"/>
                <w:szCs w:val="22"/>
              </w:rPr>
            </w:pPr>
            <w:proofErr w:type="spellStart"/>
            <w:r w:rsidRPr="009C029B">
              <w:rPr>
                <w:rFonts w:ascii="宋体" w:hAnsi="宋体" w:cs="宋体" w:hint="eastAsia"/>
                <w:color w:val="000000"/>
                <w:kern w:val="0"/>
                <w:sz w:val="22"/>
                <w:szCs w:val="22"/>
              </w:rPr>
              <w:t>Qnet,ar</w:t>
            </w:r>
            <w:proofErr w:type="spellEnd"/>
          </w:p>
        </w:tc>
        <w:tc>
          <w:tcPr>
            <w:tcW w:w="1746" w:type="dxa"/>
            <w:tcBorders>
              <w:top w:val="nil"/>
              <w:left w:val="nil"/>
              <w:bottom w:val="single" w:sz="4" w:space="0" w:color="auto"/>
              <w:right w:val="single" w:sz="4" w:space="0" w:color="auto"/>
            </w:tcBorders>
            <w:shd w:val="clear" w:color="auto" w:fill="auto"/>
            <w:noWrap/>
            <w:vAlign w:val="center"/>
            <w:hideMark/>
          </w:tcPr>
          <w:p w:rsidR="003A534F" w:rsidRPr="009C029B" w:rsidRDefault="003A534F" w:rsidP="00DD228D">
            <w:pPr>
              <w:widowControl/>
              <w:jc w:val="center"/>
              <w:rPr>
                <w:rFonts w:ascii="新宋体" w:eastAsia="新宋体" w:hAnsi="新宋体" w:cs="宋体"/>
                <w:color w:val="000000"/>
                <w:kern w:val="0"/>
                <w:szCs w:val="21"/>
              </w:rPr>
            </w:pPr>
            <w:proofErr w:type="spellStart"/>
            <w:r w:rsidRPr="009C029B">
              <w:rPr>
                <w:rFonts w:ascii="新宋体" w:eastAsia="新宋体" w:hAnsi="新宋体" w:cs="宋体" w:hint="eastAsia"/>
                <w:color w:val="000000"/>
                <w:kern w:val="0"/>
                <w:szCs w:val="21"/>
              </w:rPr>
              <w:t>Vad</w:t>
            </w:r>
            <w:proofErr w:type="spellEnd"/>
          </w:p>
        </w:tc>
        <w:tc>
          <w:tcPr>
            <w:tcW w:w="1646" w:type="dxa"/>
            <w:tcBorders>
              <w:top w:val="nil"/>
              <w:left w:val="nil"/>
              <w:bottom w:val="single" w:sz="4" w:space="0" w:color="auto"/>
              <w:right w:val="single" w:sz="4" w:space="0" w:color="auto"/>
            </w:tcBorders>
            <w:shd w:val="clear" w:color="auto" w:fill="auto"/>
            <w:noWrap/>
            <w:vAlign w:val="center"/>
            <w:hideMark/>
          </w:tcPr>
          <w:p w:rsidR="003A534F" w:rsidRPr="009C029B" w:rsidRDefault="003A534F" w:rsidP="00DD228D">
            <w:pPr>
              <w:widowControl/>
              <w:jc w:val="center"/>
              <w:rPr>
                <w:rFonts w:ascii="新宋体" w:eastAsia="新宋体" w:hAnsi="新宋体" w:cs="宋体"/>
                <w:color w:val="000000"/>
                <w:kern w:val="0"/>
                <w:szCs w:val="21"/>
              </w:rPr>
            </w:pPr>
            <w:r w:rsidRPr="009C029B">
              <w:rPr>
                <w:rFonts w:ascii="新宋体" w:eastAsia="新宋体" w:hAnsi="新宋体" w:cs="宋体" w:hint="eastAsia"/>
                <w:color w:val="000000"/>
                <w:kern w:val="0"/>
                <w:szCs w:val="21"/>
              </w:rPr>
              <w:t>Mt</w:t>
            </w:r>
          </w:p>
        </w:tc>
        <w:tc>
          <w:tcPr>
            <w:tcW w:w="1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34F" w:rsidRPr="009C029B" w:rsidRDefault="00C8102A" w:rsidP="00DD228D">
            <w:pPr>
              <w:widowControl/>
              <w:jc w:val="center"/>
              <w:rPr>
                <w:rFonts w:ascii="新宋体" w:eastAsia="新宋体" w:hAnsi="新宋体" w:cs="宋体"/>
                <w:color w:val="000000"/>
                <w:kern w:val="0"/>
                <w:szCs w:val="21"/>
              </w:rPr>
            </w:pPr>
            <w:proofErr w:type="spellStart"/>
            <w:r w:rsidRPr="00C8102A">
              <w:rPr>
                <w:rFonts w:ascii="新宋体" w:eastAsia="新宋体" w:hAnsi="新宋体" w:cs="宋体"/>
                <w:color w:val="000000"/>
                <w:kern w:val="0"/>
                <w:szCs w:val="21"/>
              </w:rPr>
              <w:t>Aad</w:t>
            </w:r>
            <w:proofErr w:type="spellEnd"/>
          </w:p>
        </w:tc>
        <w:tc>
          <w:tcPr>
            <w:tcW w:w="1114" w:type="dxa"/>
            <w:tcBorders>
              <w:top w:val="nil"/>
              <w:left w:val="nil"/>
              <w:bottom w:val="single" w:sz="4" w:space="0" w:color="auto"/>
              <w:right w:val="single" w:sz="4" w:space="0" w:color="auto"/>
            </w:tcBorders>
            <w:shd w:val="clear" w:color="auto" w:fill="auto"/>
            <w:noWrap/>
            <w:vAlign w:val="center"/>
            <w:hideMark/>
          </w:tcPr>
          <w:p w:rsidR="003A534F" w:rsidRPr="009C029B" w:rsidRDefault="003A534F" w:rsidP="00DD228D">
            <w:pPr>
              <w:widowControl/>
              <w:jc w:val="center"/>
              <w:rPr>
                <w:rFonts w:ascii="新宋体" w:eastAsia="新宋体" w:hAnsi="新宋体" w:cs="宋体"/>
                <w:color w:val="000000"/>
                <w:kern w:val="0"/>
                <w:szCs w:val="21"/>
              </w:rPr>
            </w:pPr>
            <w:proofErr w:type="spellStart"/>
            <w:r w:rsidRPr="009C029B">
              <w:rPr>
                <w:rFonts w:ascii="新宋体" w:eastAsia="新宋体" w:hAnsi="新宋体" w:cs="宋体" w:hint="eastAsia"/>
                <w:color w:val="000000"/>
                <w:kern w:val="0"/>
                <w:szCs w:val="21"/>
              </w:rPr>
              <w:t>St,ad</w:t>
            </w:r>
            <w:proofErr w:type="spellEnd"/>
          </w:p>
        </w:tc>
        <w:tc>
          <w:tcPr>
            <w:tcW w:w="1116" w:type="dxa"/>
            <w:tcBorders>
              <w:top w:val="nil"/>
              <w:left w:val="nil"/>
              <w:bottom w:val="single" w:sz="4" w:space="0" w:color="auto"/>
              <w:right w:val="single" w:sz="4" w:space="0" w:color="auto"/>
            </w:tcBorders>
            <w:shd w:val="clear" w:color="auto" w:fill="auto"/>
            <w:noWrap/>
            <w:vAlign w:val="center"/>
            <w:hideMark/>
          </w:tcPr>
          <w:p w:rsidR="003A534F" w:rsidRPr="009C029B" w:rsidRDefault="003A534F" w:rsidP="00DD228D">
            <w:pPr>
              <w:widowControl/>
              <w:jc w:val="center"/>
              <w:rPr>
                <w:rFonts w:ascii="新宋体" w:eastAsia="新宋体" w:hAnsi="新宋体" w:cs="宋体"/>
                <w:color w:val="000000"/>
                <w:kern w:val="0"/>
                <w:szCs w:val="21"/>
              </w:rPr>
            </w:pPr>
            <w:r w:rsidRPr="009C029B">
              <w:rPr>
                <w:rFonts w:ascii="新宋体" w:eastAsia="新宋体" w:hAnsi="新宋体" w:cs="宋体" w:hint="eastAsia"/>
                <w:color w:val="000000"/>
                <w:kern w:val="0"/>
                <w:szCs w:val="21"/>
              </w:rPr>
              <w:t>mm</w:t>
            </w:r>
          </w:p>
        </w:tc>
      </w:tr>
      <w:tr w:rsidR="003A534F" w:rsidRPr="009C029B" w:rsidTr="00C8102A">
        <w:trPr>
          <w:trHeight w:val="372"/>
        </w:trPr>
        <w:tc>
          <w:tcPr>
            <w:tcW w:w="931" w:type="dxa"/>
            <w:tcBorders>
              <w:top w:val="nil"/>
              <w:left w:val="single" w:sz="4" w:space="0" w:color="auto"/>
              <w:bottom w:val="single" w:sz="4" w:space="0" w:color="auto"/>
              <w:right w:val="single" w:sz="4" w:space="0" w:color="auto"/>
            </w:tcBorders>
            <w:shd w:val="clear" w:color="auto" w:fill="auto"/>
            <w:vAlign w:val="center"/>
            <w:hideMark/>
          </w:tcPr>
          <w:p w:rsidR="003A534F" w:rsidRPr="009D39AF" w:rsidRDefault="003A534F" w:rsidP="00DD228D">
            <w:pPr>
              <w:widowControl/>
              <w:jc w:val="center"/>
              <w:rPr>
                <w:rFonts w:ascii="宋体" w:hAnsi="宋体" w:cs="宋体"/>
                <w:kern w:val="0"/>
                <w:sz w:val="22"/>
                <w:szCs w:val="22"/>
              </w:rPr>
            </w:pPr>
            <w:r>
              <w:rPr>
                <w:rFonts w:ascii="宋体" w:hAnsi="宋体" w:cs="宋体" w:hint="eastAsia"/>
                <w:kern w:val="0"/>
                <w:sz w:val="22"/>
                <w:szCs w:val="22"/>
              </w:rPr>
              <w:t>襄阳</w:t>
            </w:r>
          </w:p>
        </w:tc>
        <w:tc>
          <w:tcPr>
            <w:tcW w:w="1542" w:type="dxa"/>
            <w:tcBorders>
              <w:top w:val="nil"/>
              <w:left w:val="nil"/>
              <w:bottom w:val="single" w:sz="4" w:space="0" w:color="auto"/>
              <w:right w:val="single" w:sz="4" w:space="0" w:color="auto"/>
            </w:tcBorders>
            <w:shd w:val="clear" w:color="auto" w:fill="auto"/>
            <w:vAlign w:val="center"/>
            <w:hideMark/>
          </w:tcPr>
          <w:p w:rsidR="003A534F" w:rsidRPr="009C029B" w:rsidRDefault="003A534F"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w:t>
            </w:r>
            <w:r w:rsidR="00C8102A">
              <w:rPr>
                <w:rFonts w:ascii="宋体" w:hAnsi="宋体" w:cs="宋体" w:hint="eastAsia"/>
                <w:color w:val="000000"/>
                <w:kern w:val="0"/>
                <w:sz w:val="22"/>
                <w:szCs w:val="22"/>
              </w:rPr>
              <w:t>60</w:t>
            </w:r>
            <w:r w:rsidRPr="009C029B">
              <w:rPr>
                <w:rFonts w:ascii="宋体" w:hAnsi="宋体" w:cs="宋体" w:hint="eastAsia"/>
                <w:color w:val="000000"/>
                <w:kern w:val="0"/>
                <w:sz w:val="22"/>
                <w:szCs w:val="22"/>
              </w:rPr>
              <w:t>00</w:t>
            </w:r>
          </w:p>
        </w:tc>
        <w:tc>
          <w:tcPr>
            <w:tcW w:w="1746" w:type="dxa"/>
            <w:tcBorders>
              <w:top w:val="nil"/>
              <w:left w:val="nil"/>
              <w:bottom w:val="single" w:sz="4" w:space="0" w:color="auto"/>
              <w:right w:val="single" w:sz="4" w:space="0" w:color="auto"/>
            </w:tcBorders>
            <w:shd w:val="clear" w:color="auto" w:fill="auto"/>
            <w:noWrap/>
            <w:vAlign w:val="center"/>
            <w:hideMark/>
          </w:tcPr>
          <w:p w:rsidR="003A534F" w:rsidRPr="009C029B" w:rsidRDefault="00C8102A" w:rsidP="00DD228D">
            <w:pPr>
              <w:widowControl/>
              <w:jc w:val="center"/>
              <w:rPr>
                <w:rFonts w:ascii="宋体" w:hAnsi="宋体" w:cs="宋体"/>
                <w:color w:val="000000"/>
                <w:kern w:val="0"/>
                <w:sz w:val="22"/>
                <w:szCs w:val="22"/>
              </w:rPr>
            </w:pPr>
            <w:r>
              <w:rPr>
                <w:rFonts w:ascii="宋体" w:hAnsi="宋体" w:cs="宋体" w:hint="eastAsia"/>
                <w:color w:val="000000"/>
                <w:kern w:val="0"/>
                <w:sz w:val="22"/>
                <w:szCs w:val="22"/>
              </w:rPr>
              <w:t>22</w:t>
            </w:r>
            <w:r w:rsidRPr="009C029B">
              <w:rPr>
                <w:rFonts w:ascii="宋体" w:hAnsi="宋体" w:cs="宋体" w:hint="eastAsia"/>
                <w:color w:val="000000"/>
                <w:kern w:val="0"/>
                <w:sz w:val="22"/>
                <w:szCs w:val="22"/>
              </w:rPr>
              <w:t>%≥</w:t>
            </w:r>
            <w:r>
              <w:rPr>
                <w:rFonts w:ascii="宋体" w:hAnsi="宋体" w:cs="宋体" w:hint="eastAsia"/>
                <w:color w:val="000000"/>
                <w:kern w:val="0"/>
                <w:sz w:val="22"/>
                <w:szCs w:val="22"/>
              </w:rPr>
              <w:t>X</w:t>
            </w:r>
            <w:r w:rsidR="003A534F" w:rsidRPr="009C029B">
              <w:rPr>
                <w:rFonts w:ascii="宋体" w:hAnsi="宋体" w:cs="宋体" w:hint="eastAsia"/>
                <w:color w:val="000000"/>
                <w:kern w:val="0"/>
                <w:sz w:val="22"/>
                <w:szCs w:val="22"/>
              </w:rPr>
              <w:t>≥</w:t>
            </w:r>
            <w:r w:rsidR="0043605E" w:rsidRPr="0043605E">
              <w:rPr>
                <w:rFonts w:ascii="宋体" w:hAnsi="宋体" w:cs="宋体" w:hint="eastAsia"/>
                <w:color w:val="000000"/>
                <w:kern w:val="0"/>
                <w:sz w:val="22"/>
                <w:szCs w:val="22"/>
                <w:highlight w:val="yellow"/>
              </w:rPr>
              <w:t>30</w:t>
            </w:r>
            <w:r w:rsidR="003A534F" w:rsidRPr="0043605E">
              <w:rPr>
                <w:rFonts w:ascii="宋体" w:hAnsi="宋体" w:cs="宋体" w:hint="eastAsia"/>
                <w:color w:val="000000"/>
                <w:kern w:val="0"/>
                <w:sz w:val="22"/>
                <w:szCs w:val="22"/>
                <w:highlight w:val="yellow"/>
              </w:rPr>
              <w:t>%</w:t>
            </w:r>
          </w:p>
        </w:tc>
        <w:tc>
          <w:tcPr>
            <w:tcW w:w="1646" w:type="dxa"/>
            <w:tcBorders>
              <w:top w:val="nil"/>
              <w:left w:val="nil"/>
              <w:bottom w:val="single" w:sz="4" w:space="0" w:color="auto"/>
              <w:right w:val="single" w:sz="4" w:space="0" w:color="auto"/>
            </w:tcBorders>
            <w:shd w:val="clear" w:color="auto" w:fill="auto"/>
            <w:noWrap/>
            <w:vAlign w:val="center"/>
            <w:hideMark/>
          </w:tcPr>
          <w:p w:rsidR="003A534F" w:rsidRPr="009C029B" w:rsidRDefault="003A534F"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w:t>
            </w:r>
            <w:r w:rsidRPr="0043605E">
              <w:rPr>
                <w:rFonts w:ascii="宋体" w:hAnsi="宋体" w:cs="宋体" w:hint="eastAsia"/>
                <w:color w:val="000000"/>
                <w:kern w:val="0"/>
                <w:sz w:val="22"/>
                <w:szCs w:val="22"/>
              </w:rPr>
              <w:t>1</w:t>
            </w:r>
            <w:r w:rsidR="00C8102A" w:rsidRPr="0043605E">
              <w:rPr>
                <w:rFonts w:ascii="宋体" w:hAnsi="宋体" w:cs="宋体" w:hint="eastAsia"/>
                <w:color w:val="000000"/>
                <w:kern w:val="0"/>
                <w:sz w:val="22"/>
                <w:szCs w:val="22"/>
              </w:rPr>
              <w:t>1</w:t>
            </w:r>
            <w:r w:rsidRPr="0043605E">
              <w:rPr>
                <w:rFonts w:ascii="宋体" w:hAnsi="宋体" w:cs="宋体" w:hint="eastAsia"/>
                <w:color w:val="000000"/>
                <w:kern w:val="0"/>
                <w:sz w:val="22"/>
                <w:szCs w:val="22"/>
              </w:rPr>
              <w:t>%</w:t>
            </w:r>
          </w:p>
        </w:tc>
        <w:tc>
          <w:tcPr>
            <w:tcW w:w="1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34F" w:rsidRPr="009C029B" w:rsidRDefault="00C8102A" w:rsidP="00DD228D">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r w:rsidRPr="009C029B">
              <w:rPr>
                <w:rFonts w:ascii="宋体" w:hAnsi="宋体" w:cs="宋体" w:hint="eastAsia"/>
                <w:color w:val="000000"/>
                <w:kern w:val="0"/>
                <w:sz w:val="22"/>
                <w:szCs w:val="22"/>
              </w:rPr>
              <w:t>%≥</w:t>
            </w:r>
            <w:r>
              <w:rPr>
                <w:rFonts w:ascii="宋体" w:hAnsi="宋体" w:cs="宋体" w:hint="eastAsia"/>
                <w:color w:val="000000"/>
                <w:kern w:val="0"/>
                <w:sz w:val="22"/>
                <w:szCs w:val="22"/>
              </w:rPr>
              <w:t>X</w:t>
            </w:r>
            <w:r w:rsidRPr="009C029B">
              <w:rPr>
                <w:rFonts w:ascii="宋体" w:hAnsi="宋体" w:cs="宋体" w:hint="eastAsia"/>
                <w:color w:val="000000"/>
                <w:kern w:val="0"/>
                <w:sz w:val="22"/>
                <w:szCs w:val="22"/>
              </w:rPr>
              <w:t>≥</w:t>
            </w:r>
            <w:r w:rsidR="0043605E" w:rsidRPr="0043605E">
              <w:rPr>
                <w:rFonts w:ascii="宋体" w:hAnsi="宋体" w:cs="宋体" w:hint="eastAsia"/>
                <w:color w:val="000000"/>
                <w:kern w:val="0"/>
                <w:sz w:val="22"/>
                <w:szCs w:val="22"/>
                <w:highlight w:val="yellow"/>
              </w:rPr>
              <w:t>13</w:t>
            </w:r>
            <w:r w:rsidRPr="0043605E">
              <w:rPr>
                <w:rFonts w:ascii="宋体" w:hAnsi="宋体" w:cs="宋体" w:hint="eastAsia"/>
                <w:color w:val="000000"/>
                <w:kern w:val="0"/>
                <w:sz w:val="22"/>
                <w:szCs w:val="22"/>
                <w:highlight w:val="yellow"/>
              </w:rPr>
              <w:t>%</w:t>
            </w:r>
          </w:p>
        </w:tc>
        <w:tc>
          <w:tcPr>
            <w:tcW w:w="1114" w:type="dxa"/>
            <w:tcBorders>
              <w:top w:val="nil"/>
              <w:left w:val="nil"/>
              <w:bottom w:val="single" w:sz="4" w:space="0" w:color="auto"/>
              <w:right w:val="single" w:sz="4" w:space="0" w:color="auto"/>
            </w:tcBorders>
            <w:shd w:val="clear" w:color="auto" w:fill="auto"/>
            <w:noWrap/>
            <w:vAlign w:val="center"/>
            <w:hideMark/>
          </w:tcPr>
          <w:p w:rsidR="003A534F" w:rsidRPr="009C029B" w:rsidRDefault="003A534F" w:rsidP="00DD228D">
            <w:pPr>
              <w:widowControl/>
              <w:jc w:val="center"/>
              <w:rPr>
                <w:rFonts w:ascii="宋体" w:hAnsi="宋体" w:cs="宋体"/>
                <w:color w:val="000000"/>
                <w:kern w:val="0"/>
                <w:sz w:val="22"/>
                <w:szCs w:val="22"/>
              </w:rPr>
            </w:pPr>
            <w:r w:rsidRPr="0043605E">
              <w:rPr>
                <w:rFonts w:ascii="宋体" w:hAnsi="宋体" w:cs="宋体" w:hint="eastAsia"/>
                <w:color w:val="000000"/>
                <w:kern w:val="0"/>
                <w:sz w:val="22"/>
                <w:szCs w:val="22"/>
              </w:rPr>
              <w:t>≤</w:t>
            </w:r>
            <w:r w:rsidR="0005762F" w:rsidRPr="0043605E">
              <w:rPr>
                <w:rFonts w:ascii="宋体" w:hAnsi="宋体" w:cs="宋体" w:hint="eastAsia"/>
                <w:color w:val="000000"/>
                <w:kern w:val="0"/>
                <w:sz w:val="22"/>
                <w:szCs w:val="22"/>
              </w:rPr>
              <w:t>1.</w:t>
            </w:r>
            <w:r w:rsidR="00C8102A" w:rsidRPr="0043605E">
              <w:rPr>
                <w:rFonts w:ascii="宋体" w:hAnsi="宋体" w:cs="宋体" w:hint="eastAsia"/>
                <w:color w:val="000000"/>
                <w:kern w:val="0"/>
                <w:sz w:val="22"/>
                <w:szCs w:val="22"/>
              </w:rPr>
              <w:t>2</w:t>
            </w:r>
          </w:p>
        </w:tc>
        <w:tc>
          <w:tcPr>
            <w:tcW w:w="1116" w:type="dxa"/>
            <w:tcBorders>
              <w:top w:val="nil"/>
              <w:left w:val="nil"/>
              <w:bottom w:val="single" w:sz="4" w:space="0" w:color="auto"/>
              <w:right w:val="single" w:sz="4" w:space="0" w:color="auto"/>
            </w:tcBorders>
            <w:shd w:val="clear" w:color="auto" w:fill="auto"/>
            <w:noWrap/>
            <w:vAlign w:val="center"/>
            <w:hideMark/>
          </w:tcPr>
          <w:p w:rsidR="003A534F" w:rsidRPr="009C029B" w:rsidRDefault="003A534F" w:rsidP="00DD228D">
            <w:pPr>
              <w:widowControl/>
              <w:jc w:val="center"/>
              <w:rPr>
                <w:rFonts w:ascii="宋体" w:hAnsi="宋体" w:cs="宋体"/>
                <w:color w:val="000000"/>
                <w:kern w:val="0"/>
                <w:sz w:val="22"/>
                <w:szCs w:val="22"/>
              </w:rPr>
            </w:pPr>
          </w:p>
        </w:tc>
      </w:tr>
      <w:tr w:rsidR="00CE65D4" w:rsidRPr="009C029B" w:rsidTr="00CE65D4">
        <w:trPr>
          <w:trHeight w:val="318"/>
        </w:trPr>
        <w:tc>
          <w:tcPr>
            <w:tcW w:w="9619" w:type="dxa"/>
            <w:gridSpan w:val="7"/>
            <w:tcBorders>
              <w:top w:val="single" w:sz="4" w:space="0" w:color="auto"/>
              <w:left w:val="single" w:sz="4" w:space="0" w:color="auto"/>
              <w:bottom w:val="single" w:sz="4" w:space="0" w:color="auto"/>
              <w:right w:val="single" w:sz="4" w:space="0" w:color="auto"/>
            </w:tcBorders>
            <w:vAlign w:val="center"/>
          </w:tcPr>
          <w:p w:rsidR="00742476" w:rsidRPr="001D473C" w:rsidRDefault="00CE65D4" w:rsidP="001D473C">
            <w:pPr>
              <w:widowControl/>
              <w:jc w:val="center"/>
              <w:rPr>
                <w:rFonts w:ascii="宋体" w:hAnsi="宋体" w:cs="宋体"/>
                <w:color w:val="FF0000"/>
                <w:kern w:val="0"/>
                <w:sz w:val="18"/>
                <w:szCs w:val="22"/>
              </w:rPr>
            </w:pPr>
            <w:r w:rsidRPr="00965048">
              <w:rPr>
                <w:rFonts w:ascii="宋体" w:hAnsi="宋体" w:cs="宋体" w:hint="eastAsia"/>
                <w:color w:val="FF0000"/>
                <w:kern w:val="0"/>
                <w:sz w:val="18"/>
                <w:szCs w:val="22"/>
              </w:rPr>
              <w:t>煤炭种类要求:单一煤种、原煤、洗精煤，不允许与其他煤种掺配（严禁掺入无烟煤、褐煤、泥煤、煤矸石及其他杂物）</w:t>
            </w:r>
          </w:p>
        </w:tc>
      </w:tr>
    </w:tbl>
    <w:p w:rsidR="007A1B8F" w:rsidRDefault="007A1B8F" w:rsidP="007A1B8F">
      <w:pPr>
        <w:pStyle w:val="a6"/>
        <w:numPr>
          <w:ilvl w:val="0"/>
          <w:numId w:val="12"/>
        </w:numPr>
        <w:spacing w:line="480" w:lineRule="exact"/>
        <w:ind w:firstLineChars="0"/>
        <w:rPr>
          <w:rFonts w:ascii="宋体" w:hAnsi="宋体"/>
          <w:sz w:val="24"/>
        </w:rPr>
      </w:pPr>
      <w:r>
        <w:rPr>
          <w:rFonts w:ascii="宋体" w:hAnsi="宋体"/>
          <w:sz w:val="24"/>
        </w:rPr>
        <w:t>数质量验收</w:t>
      </w:r>
      <w:r w:rsidR="006C6F02" w:rsidRPr="0001529E">
        <w:rPr>
          <w:rFonts w:ascii="宋体" w:hAnsi="宋体"/>
          <w:sz w:val="24"/>
        </w:rPr>
        <w:t>标准：</w:t>
      </w:r>
    </w:p>
    <w:p w:rsidR="00662B35" w:rsidRPr="002428BB" w:rsidRDefault="00662B35" w:rsidP="00662B35">
      <w:pPr>
        <w:widowControl/>
        <w:shd w:val="clear" w:color="auto" w:fill="FFFFFF"/>
        <w:spacing w:after="150" w:line="600" w:lineRule="atLeast"/>
        <w:ind w:left="420"/>
        <w:jc w:val="left"/>
        <w:rPr>
          <w:rFonts w:ascii="songti" w:hAnsi="songti" w:cs="宋体" w:hint="eastAsia"/>
          <w:color w:val="333333"/>
          <w:kern w:val="0"/>
          <w:sz w:val="14"/>
          <w:szCs w:val="14"/>
        </w:rPr>
      </w:pPr>
      <w:r w:rsidRPr="002428BB">
        <w:rPr>
          <w:rFonts w:ascii="宋体" w:hAnsi="宋体" w:cs="宋体" w:hint="eastAsia"/>
          <w:color w:val="333333"/>
          <w:kern w:val="0"/>
          <w:sz w:val="24"/>
        </w:rPr>
        <w:t>①如出现下例情况，则按以下条款累加扣罚：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21"/>
        <w:gridCol w:w="5917"/>
        <w:gridCol w:w="2756"/>
      </w:tblGrid>
      <w:tr w:rsidR="00CE65D4" w:rsidRPr="00D07888" w:rsidTr="00DD228D">
        <w:trPr>
          <w:cantSplit/>
          <w:tblHeader/>
        </w:trPr>
        <w:tc>
          <w:tcPr>
            <w:tcW w:w="617" w:type="pct"/>
            <w:shd w:val="clear" w:color="auto" w:fill="auto"/>
            <w:vAlign w:val="center"/>
            <w:hideMark/>
          </w:tcPr>
          <w:p w:rsidR="00CE65D4" w:rsidRPr="00D07888" w:rsidRDefault="00CE65D4" w:rsidP="00DD228D">
            <w:r w:rsidRPr="00D07888">
              <w:t>指标</w:t>
            </w:r>
            <w:r w:rsidRPr="00D07888">
              <w:t>(Z)</w:t>
            </w:r>
          </w:p>
        </w:tc>
        <w:tc>
          <w:tcPr>
            <w:tcW w:w="2990" w:type="pct"/>
            <w:shd w:val="clear" w:color="auto" w:fill="auto"/>
            <w:vAlign w:val="center"/>
            <w:hideMark/>
          </w:tcPr>
          <w:p w:rsidR="00CE65D4" w:rsidRPr="00D07888" w:rsidRDefault="00CE65D4" w:rsidP="00DD228D">
            <w:r>
              <w:t>扣减</w:t>
            </w:r>
            <w:r w:rsidRPr="00D07888">
              <w:t>标准</w:t>
            </w:r>
            <w:r w:rsidRPr="00D07888">
              <w:t>(Z1)</w:t>
            </w:r>
          </w:p>
        </w:tc>
        <w:tc>
          <w:tcPr>
            <w:tcW w:w="1393" w:type="pct"/>
            <w:shd w:val="clear" w:color="auto" w:fill="auto"/>
            <w:vAlign w:val="center"/>
            <w:hideMark/>
          </w:tcPr>
          <w:p w:rsidR="00CE65D4" w:rsidRPr="00D07888" w:rsidRDefault="00CE65D4" w:rsidP="00DD228D">
            <w:r w:rsidRPr="00D07888">
              <w:t>公式解读</w:t>
            </w:r>
          </w:p>
        </w:tc>
      </w:tr>
      <w:tr w:rsidR="00A4292D" w:rsidRPr="00D07888" w:rsidTr="008A019C">
        <w:trPr>
          <w:cantSplit/>
        </w:trPr>
        <w:tc>
          <w:tcPr>
            <w:tcW w:w="617" w:type="pct"/>
            <w:shd w:val="clear" w:color="auto" w:fill="auto"/>
          </w:tcPr>
          <w:p w:rsidR="00A4292D" w:rsidRPr="00C807DE" w:rsidRDefault="00A4292D" w:rsidP="00F362C5">
            <w:r w:rsidRPr="00C807DE">
              <w:rPr>
                <w:rFonts w:hint="eastAsia"/>
              </w:rPr>
              <w:t>热值（</w:t>
            </w:r>
            <w:r w:rsidRPr="00C807DE">
              <w:rPr>
                <w:rFonts w:hint="eastAsia"/>
              </w:rPr>
              <w:t>Q</w:t>
            </w:r>
            <w:r w:rsidRPr="00C807DE">
              <w:rPr>
                <w:rFonts w:hint="eastAsia"/>
              </w:rPr>
              <w:t>）</w:t>
            </w:r>
          </w:p>
        </w:tc>
        <w:tc>
          <w:tcPr>
            <w:tcW w:w="2990" w:type="pct"/>
            <w:shd w:val="clear" w:color="auto" w:fill="auto"/>
          </w:tcPr>
          <w:p w:rsidR="00A4292D" w:rsidRPr="00C807DE" w:rsidRDefault="00A4292D" w:rsidP="00F362C5">
            <w:r w:rsidRPr="00C807DE">
              <w:rPr>
                <w:rFonts w:hint="eastAsia"/>
              </w:rPr>
              <w:t>收到基低位发热量≥</w:t>
            </w:r>
            <w:r w:rsidRPr="00C807DE">
              <w:rPr>
                <w:rFonts w:hint="eastAsia"/>
              </w:rPr>
              <w:t>6</w:t>
            </w:r>
            <w:r w:rsidR="00C8102A">
              <w:rPr>
                <w:rFonts w:hint="eastAsia"/>
              </w:rPr>
              <w:t>2</w:t>
            </w:r>
            <w:r w:rsidRPr="00C807DE">
              <w:rPr>
                <w:rFonts w:hint="eastAsia"/>
              </w:rPr>
              <w:t>00</w:t>
            </w:r>
            <w:r w:rsidRPr="00C807DE">
              <w:rPr>
                <w:rFonts w:hint="eastAsia"/>
              </w:rPr>
              <w:t>大卡时不再奖励，按</w:t>
            </w:r>
            <w:r w:rsidRPr="00C807DE">
              <w:rPr>
                <w:rFonts w:hint="eastAsia"/>
              </w:rPr>
              <w:t>6</w:t>
            </w:r>
            <w:r w:rsidR="00C8102A">
              <w:rPr>
                <w:rFonts w:hint="eastAsia"/>
              </w:rPr>
              <w:t>2</w:t>
            </w:r>
            <w:r w:rsidRPr="00C807DE">
              <w:rPr>
                <w:rFonts w:hint="eastAsia"/>
              </w:rPr>
              <w:t>00</w:t>
            </w:r>
            <w:r w:rsidRPr="00C807DE">
              <w:rPr>
                <w:rFonts w:hint="eastAsia"/>
              </w:rPr>
              <w:t>大卡结算（合同约定收到基低位发热量标准为</w:t>
            </w:r>
            <w:r w:rsidR="00C8102A">
              <w:rPr>
                <w:rFonts w:hint="eastAsia"/>
              </w:rPr>
              <w:t>60</w:t>
            </w:r>
            <w:r w:rsidRPr="00C807DE">
              <w:rPr>
                <w:rFonts w:hint="eastAsia"/>
              </w:rPr>
              <w:t>00</w:t>
            </w:r>
            <w:r w:rsidRPr="00C807DE">
              <w:rPr>
                <w:rFonts w:hint="eastAsia"/>
              </w:rPr>
              <w:t>大卡）</w:t>
            </w:r>
          </w:p>
        </w:tc>
        <w:tc>
          <w:tcPr>
            <w:tcW w:w="1393" w:type="pct"/>
            <w:shd w:val="clear" w:color="auto" w:fill="auto"/>
          </w:tcPr>
          <w:p w:rsidR="00A4292D" w:rsidRPr="00C807DE" w:rsidRDefault="00A4292D" w:rsidP="00F362C5">
            <w:r w:rsidRPr="00C807DE">
              <w:rPr>
                <w:rFonts w:hint="eastAsia"/>
              </w:rPr>
              <w:t>奖励吨单价</w:t>
            </w:r>
            <w:r w:rsidRPr="00C807DE">
              <w:rPr>
                <w:rFonts w:hint="eastAsia"/>
              </w:rPr>
              <w:t>=</w:t>
            </w:r>
            <w:r w:rsidRPr="00C807DE">
              <w:rPr>
                <w:rFonts w:hint="eastAsia"/>
              </w:rPr>
              <w:t>热值单价</w:t>
            </w:r>
            <w:r w:rsidRPr="00C807DE">
              <w:rPr>
                <w:rFonts w:hint="eastAsia"/>
              </w:rPr>
              <w:t>*</w:t>
            </w:r>
            <w:r w:rsidRPr="00C807DE">
              <w:rPr>
                <w:rFonts w:hint="eastAsia"/>
              </w:rPr>
              <w:t>（封顶热值</w:t>
            </w:r>
            <w:r w:rsidRPr="00C807DE">
              <w:rPr>
                <w:rFonts w:hint="eastAsia"/>
              </w:rPr>
              <w:t>-</w:t>
            </w:r>
            <w:r w:rsidRPr="00C807DE">
              <w:rPr>
                <w:rFonts w:hint="eastAsia"/>
              </w:rPr>
              <w:t>标准热值）</w:t>
            </w:r>
          </w:p>
        </w:tc>
      </w:tr>
      <w:tr w:rsidR="00A4292D" w:rsidRPr="00D07888" w:rsidTr="008A019C">
        <w:trPr>
          <w:cantSplit/>
        </w:trPr>
        <w:tc>
          <w:tcPr>
            <w:tcW w:w="617" w:type="pct"/>
            <w:shd w:val="clear" w:color="auto" w:fill="auto"/>
            <w:hideMark/>
          </w:tcPr>
          <w:p w:rsidR="00A4292D" w:rsidRPr="00C807DE" w:rsidRDefault="00A4292D" w:rsidP="00F362C5">
            <w:r w:rsidRPr="00C807DE">
              <w:rPr>
                <w:rFonts w:hint="eastAsia"/>
              </w:rPr>
              <w:t>热值（</w:t>
            </w:r>
            <w:r w:rsidRPr="00C807DE">
              <w:rPr>
                <w:rFonts w:hint="eastAsia"/>
              </w:rPr>
              <w:t>Q</w:t>
            </w:r>
            <w:r w:rsidRPr="00C807DE">
              <w:rPr>
                <w:rFonts w:hint="eastAsia"/>
              </w:rPr>
              <w:t>）</w:t>
            </w:r>
          </w:p>
        </w:tc>
        <w:tc>
          <w:tcPr>
            <w:tcW w:w="2990" w:type="pct"/>
            <w:shd w:val="clear" w:color="auto" w:fill="auto"/>
            <w:hideMark/>
          </w:tcPr>
          <w:p w:rsidR="00A4292D" w:rsidRPr="00C807DE" w:rsidRDefault="00C8102A" w:rsidP="00F362C5">
            <w:r>
              <w:rPr>
                <w:rFonts w:hint="eastAsia"/>
              </w:rPr>
              <w:t>58</w:t>
            </w:r>
            <w:r w:rsidR="00A4292D" w:rsidRPr="00C807DE">
              <w:rPr>
                <w:rFonts w:hint="eastAsia"/>
              </w:rPr>
              <w:t>00</w:t>
            </w:r>
            <w:r w:rsidR="00A4292D" w:rsidRPr="00C807DE">
              <w:rPr>
                <w:rFonts w:hint="eastAsia"/>
              </w:rPr>
              <w:t>大卡</w:t>
            </w:r>
            <w:r w:rsidR="00A4292D" w:rsidRPr="00C807DE">
              <w:rPr>
                <w:rFonts w:hint="eastAsia"/>
              </w:rPr>
              <w:t>/</w:t>
            </w:r>
            <w:proofErr w:type="gramStart"/>
            <w:r w:rsidR="00A4292D" w:rsidRPr="00C807DE">
              <w:rPr>
                <w:rFonts w:hint="eastAsia"/>
              </w:rPr>
              <w:t>公斤≤</w:t>
            </w:r>
            <w:proofErr w:type="gramEnd"/>
            <w:r w:rsidR="00A4292D" w:rsidRPr="00C807DE">
              <w:rPr>
                <w:rFonts w:hint="eastAsia"/>
              </w:rPr>
              <w:t>收到基低位发热量＜</w:t>
            </w:r>
            <w:r w:rsidR="00A4292D" w:rsidRPr="00C807DE">
              <w:rPr>
                <w:rFonts w:hint="eastAsia"/>
              </w:rPr>
              <w:t>6000</w:t>
            </w:r>
            <w:r w:rsidR="00A4292D" w:rsidRPr="00C807DE">
              <w:rPr>
                <w:rFonts w:hint="eastAsia"/>
              </w:rPr>
              <w:t>大卡</w:t>
            </w:r>
            <w:r w:rsidR="00A4292D" w:rsidRPr="00C807DE">
              <w:rPr>
                <w:rFonts w:hint="eastAsia"/>
              </w:rPr>
              <w:t>/</w:t>
            </w:r>
            <w:r w:rsidR="00A4292D" w:rsidRPr="00C807DE">
              <w:rPr>
                <w:rFonts w:hint="eastAsia"/>
              </w:rPr>
              <w:t>公斤，符合质量标准，不予扣减；</w:t>
            </w:r>
          </w:p>
        </w:tc>
        <w:tc>
          <w:tcPr>
            <w:tcW w:w="1393" w:type="pct"/>
            <w:shd w:val="clear" w:color="auto" w:fill="auto"/>
            <w:hideMark/>
          </w:tcPr>
          <w:p w:rsidR="00A4292D" w:rsidRDefault="00A4292D" w:rsidP="00F362C5"/>
        </w:tc>
      </w:tr>
      <w:tr w:rsidR="00CE65D4" w:rsidRPr="00D07888" w:rsidTr="00DD228D">
        <w:trPr>
          <w:cantSplit/>
        </w:trPr>
        <w:tc>
          <w:tcPr>
            <w:tcW w:w="617" w:type="pct"/>
            <w:shd w:val="clear" w:color="auto" w:fill="auto"/>
          </w:tcPr>
          <w:p w:rsidR="00CE65D4" w:rsidRPr="008F0FC1" w:rsidRDefault="00CE65D4" w:rsidP="00DD228D">
            <w:r w:rsidRPr="008F0FC1">
              <w:rPr>
                <w:rFonts w:hint="eastAsia"/>
              </w:rPr>
              <w:t>热值（</w:t>
            </w:r>
            <w:r w:rsidRPr="008F0FC1">
              <w:rPr>
                <w:rFonts w:hint="eastAsia"/>
              </w:rPr>
              <w:t>Q</w:t>
            </w:r>
            <w:r w:rsidRPr="008F0FC1">
              <w:rPr>
                <w:rFonts w:hint="eastAsia"/>
              </w:rPr>
              <w:t>）</w:t>
            </w:r>
          </w:p>
        </w:tc>
        <w:tc>
          <w:tcPr>
            <w:tcW w:w="2990" w:type="pct"/>
            <w:shd w:val="clear" w:color="auto" w:fill="auto"/>
          </w:tcPr>
          <w:p w:rsidR="00CE65D4" w:rsidRPr="008F0FC1" w:rsidRDefault="00C8102A" w:rsidP="00DD228D">
            <w:r>
              <w:rPr>
                <w:rFonts w:hint="eastAsia"/>
              </w:rPr>
              <w:t>0</w:t>
            </w:r>
            <w:r w:rsidR="00CE65D4" w:rsidRPr="008F0FC1">
              <w:rPr>
                <w:rFonts w:hint="eastAsia"/>
              </w:rPr>
              <w:t>大卡</w:t>
            </w:r>
            <w:r w:rsidR="00CE65D4" w:rsidRPr="008F0FC1">
              <w:rPr>
                <w:rFonts w:hint="eastAsia"/>
              </w:rPr>
              <w:t>/</w:t>
            </w:r>
            <w:proofErr w:type="gramStart"/>
            <w:r w:rsidR="00CE65D4" w:rsidRPr="008F0FC1">
              <w:rPr>
                <w:rFonts w:hint="eastAsia"/>
              </w:rPr>
              <w:t>公斤≤</w:t>
            </w:r>
            <w:proofErr w:type="gramEnd"/>
            <w:r w:rsidR="00CE65D4" w:rsidRPr="008F0FC1">
              <w:rPr>
                <w:rFonts w:hint="eastAsia"/>
              </w:rPr>
              <w:t>收到基低位发热量＜</w:t>
            </w:r>
            <w:r w:rsidR="00CE65D4" w:rsidRPr="008F0FC1">
              <w:rPr>
                <w:rFonts w:hint="eastAsia"/>
              </w:rPr>
              <w:t>5</w:t>
            </w:r>
            <w:r>
              <w:rPr>
                <w:rFonts w:hint="eastAsia"/>
              </w:rPr>
              <w:t>8</w:t>
            </w:r>
            <w:r w:rsidR="00CE65D4" w:rsidRPr="008F0FC1">
              <w:rPr>
                <w:rFonts w:hint="eastAsia"/>
              </w:rPr>
              <w:t>00</w:t>
            </w:r>
            <w:r w:rsidR="00CE65D4" w:rsidRPr="008F0FC1">
              <w:rPr>
                <w:rFonts w:hint="eastAsia"/>
              </w:rPr>
              <w:t>大卡</w:t>
            </w:r>
            <w:r w:rsidR="00CE65D4" w:rsidRPr="008F0FC1">
              <w:rPr>
                <w:rFonts w:hint="eastAsia"/>
              </w:rPr>
              <w:t>/</w:t>
            </w:r>
            <w:r w:rsidR="00CE65D4" w:rsidRPr="008F0FC1">
              <w:rPr>
                <w:rFonts w:hint="eastAsia"/>
              </w:rPr>
              <w:t>公斤，因入库或其他原因无法拒绝收货的，除按实际收到的收到基低位发热量批次加权平均结果×热值单价计算包干价外，含税吨单价下调</w:t>
            </w:r>
            <w:r>
              <w:rPr>
                <w:rFonts w:hint="eastAsia"/>
              </w:rPr>
              <w:t>200</w:t>
            </w:r>
            <w:r w:rsidR="00CE65D4" w:rsidRPr="008F0FC1">
              <w:rPr>
                <w:rFonts w:hint="eastAsia"/>
              </w:rPr>
              <w:t>元</w:t>
            </w:r>
            <w:r w:rsidR="00CE65D4" w:rsidRPr="008F0FC1">
              <w:rPr>
                <w:rFonts w:hint="eastAsia"/>
              </w:rPr>
              <w:t>/</w:t>
            </w:r>
            <w:r w:rsidR="00CE65D4" w:rsidRPr="008F0FC1">
              <w:rPr>
                <w:rFonts w:hint="eastAsia"/>
              </w:rPr>
              <w:t>吨；</w:t>
            </w:r>
          </w:p>
        </w:tc>
        <w:tc>
          <w:tcPr>
            <w:tcW w:w="1393" w:type="pct"/>
            <w:shd w:val="clear" w:color="auto" w:fill="auto"/>
          </w:tcPr>
          <w:p w:rsidR="00CE65D4" w:rsidRDefault="00CE65D4" w:rsidP="00DD228D">
            <w:r w:rsidRPr="008F0FC1">
              <w:rPr>
                <w:rFonts w:hint="eastAsia"/>
              </w:rPr>
              <w:t>扣减吨单价</w:t>
            </w:r>
            <w:r w:rsidRPr="008F0FC1">
              <w:rPr>
                <w:rFonts w:hint="eastAsia"/>
              </w:rPr>
              <w:t>=</w:t>
            </w:r>
            <w:r w:rsidRPr="008F0FC1">
              <w:rPr>
                <w:rFonts w:hint="eastAsia"/>
              </w:rPr>
              <w:t>下调吨单价</w:t>
            </w:r>
          </w:p>
        </w:tc>
      </w:tr>
      <w:tr w:rsidR="00CE65D4" w:rsidRPr="00D07888" w:rsidTr="00DD228D">
        <w:trPr>
          <w:cantSplit/>
        </w:trPr>
        <w:tc>
          <w:tcPr>
            <w:tcW w:w="617" w:type="pct"/>
            <w:shd w:val="clear" w:color="auto" w:fill="auto"/>
            <w:hideMark/>
          </w:tcPr>
          <w:p w:rsidR="00CE65D4" w:rsidRPr="00120C1F" w:rsidRDefault="00CE65D4" w:rsidP="00DD228D">
            <w:r w:rsidRPr="00120C1F">
              <w:rPr>
                <w:rFonts w:hint="eastAsia"/>
              </w:rPr>
              <w:t>全水分（</w:t>
            </w:r>
            <w:r w:rsidRPr="00120C1F">
              <w:rPr>
                <w:rFonts w:hint="eastAsia"/>
              </w:rPr>
              <w:t>Mt</w:t>
            </w:r>
            <w:r w:rsidRPr="00120C1F">
              <w:rPr>
                <w:rFonts w:hint="eastAsia"/>
              </w:rPr>
              <w:t>）</w:t>
            </w:r>
          </w:p>
        </w:tc>
        <w:tc>
          <w:tcPr>
            <w:tcW w:w="2990" w:type="pct"/>
            <w:shd w:val="clear" w:color="auto" w:fill="auto"/>
            <w:hideMark/>
          </w:tcPr>
          <w:p w:rsidR="00CE65D4" w:rsidRPr="00120C1F" w:rsidRDefault="00CE65D4" w:rsidP="00DD228D">
            <w:r w:rsidRPr="00120C1F">
              <w:rPr>
                <w:rFonts w:hint="eastAsia"/>
              </w:rPr>
              <w:t>0%</w:t>
            </w:r>
            <w:r w:rsidRPr="00120C1F">
              <w:rPr>
                <w:rFonts w:hint="eastAsia"/>
              </w:rPr>
              <w:t>≤全水分（</w:t>
            </w:r>
            <w:r w:rsidRPr="00120C1F">
              <w:rPr>
                <w:rFonts w:hint="eastAsia"/>
              </w:rPr>
              <w:t>Mt</w:t>
            </w:r>
            <w:r w:rsidRPr="00120C1F">
              <w:rPr>
                <w:rFonts w:hint="eastAsia"/>
              </w:rPr>
              <w:t>）≤</w:t>
            </w:r>
            <w:r w:rsidRPr="00A22AA4">
              <w:rPr>
                <w:rFonts w:hint="eastAsia"/>
                <w:highlight w:val="yellow"/>
              </w:rPr>
              <w:t>1</w:t>
            </w:r>
            <w:r w:rsidR="00C8102A">
              <w:rPr>
                <w:rFonts w:hint="eastAsia"/>
                <w:highlight w:val="yellow"/>
              </w:rPr>
              <w:t>1</w:t>
            </w:r>
            <w:r w:rsidRPr="00120C1F">
              <w:rPr>
                <w:rFonts w:hint="eastAsia"/>
              </w:rPr>
              <w:t>%</w:t>
            </w:r>
            <w:r w:rsidRPr="00120C1F">
              <w:rPr>
                <w:rFonts w:hint="eastAsia"/>
              </w:rPr>
              <w:t>，符合质量标准，按收货数量结算；</w:t>
            </w:r>
          </w:p>
        </w:tc>
        <w:tc>
          <w:tcPr>
            <w:tcW w:w="1393" w:type="pct"/>
            <w:shd w:val="clear" w:color="auto" w:fill="auto"/>
            <w:hideMark/>
          </w:tcPr>
          <w:p w:rsidR="00CE65D4" w:rsidRPr="00120C1F" w:rsidRDefault="00CE65D4" w:rsidP="00DD228D"/>
        </w:tc>
      </w:tr>
      <w:tr w:rsidR="00CE65D4" w:rsidRPr="00D07888" w:rsidTr="00DD228D">
        <w:trPr>
          <w:cantSplit/>
        </w:trPr>
        <w:tc>
          <w:tcPr>
            <w:tcW w:w="617" w:type="pct"/>
            <w:shd w:val="clear" w:color="auto" w:fill="auto"/>
          </w:tcPr>
          <w:p w:rsidR="00CE65D4" w:rsidRPr="00120C1F" w:rsidRDefault="00CE65D4" w:rsidP="00DD228D">
            <w:r w:rsidRPr="00120C1F">
              <w:rPr>
                <w:rFonts w:hint="eastAsia"/>
              </w:rPr>
              <w:t>全水分（</w:t>
            </w:r>
            <w:r w:rsidRPr="00120C1F">
              <w:rPr>
                <w:rFonts w:hint="eastAsia"/>
              </w:rPr>
              <w:t>Mt</w:t>
            </w:r>
            <w:r w:rsidRPr="00120C1F">
              <w:rPr>
                <w:rFonts w:hint="eastAsia"/>
              </w:rPr>
              <w:t>）</w:t>
            </w:r>
          </w:p>
        </w:tc>
        <w:tc>
          <w:tcPr>
            <w:tcW w:w="2990" w:type="pct"/>
            <w:shd w:val="clear" w:color="auto" w:fill="auto"/>
          </w:tcPr>
          <w:p w:rsidR="00CE65D4" w:rsidRPr="00120C1F" w:rsidRDefault="00CE65D4" w:rsidP="00DD228D">
            <w:r w:rsidRPr="00A22AA4">
              <w:rPr>
                <w:rFonts w:hint="eastAsia"/>
                <w:highlight w:val="yellow"/>
              </w:rPr>
              <w:t>1</w:t>
            </w:r>
            <w:r w:rsidR="00C8102A">
              <w:rPr>
                <w:rFonts w:hint="eastAsia"/>
                <w:highlight w:val="yellow"/>
              </w:rPr>
              <w:t>1</w:t>
            </w:r>
            <w:r w:rsidRPr="00120C1F">
              <w:rPr>
                <w:rFonts w:hint="eastAsia"/>
              </w:rPr>
              <w:t>%&lt;</w:t>
            </w:r>
            <w:r w:rsidRPr="00120C1F">
              <w:rPr>
                <w:rFonts w:hint="eastAsia"/>
              </w:rPr>
              <w:t>全水分（</w:t>
            </w:r>
            <w:r w:rsidRPr="00120C1F">
              <w:rPr>
                <w:rFonts w:hint="eastAsia"/>
              </w:rPr>
              <w:t>Mt</w:t>
            </w:r>
            <w:r w:rsidRPr="00120C1F">
              <w:rPr>
                <w:rFonts w:hint="eastAsia"/>
              </w:rPr>
              <w:t>）≤</w:t>
            </w:r>
            <w:r w:rsidRPr="00A22AA4">
              <w:rPr>
                <w:rFonts w:hint="eastAsia"/>
                <w:highlight w:val="yellow"/>
              </w:rPr>
              <w:t>1</w:t>
            </w:r>
            <w:r w:rsidR="00DC2C16">
              <w:rPr>
                <w:rFonts w:hint="eastAsia"/>
                <w:highlight w:val="yellow"/>
              </w:rPr>
              <w:t>3</w:t>
            </w:r>
            <w:r w:rsidRPr="00120C1F">
              <w:rPr>
                <w:rFonts w:hint="eastAsia"/>
              </w:rPr>
              <w:t>%</w:t>
            </w:r>
            <w:r w:rsidRPr="00120C1F">
              <w:rPr>
                <w:rFonts w:hint="eastAsia"/>
              </w:rPr>
              <w:t>，以</w:t>
            </w:r>
            <w:r w:rsidRPr="00A22AA4">
              <w:rPr>
                <w:rFonts w:hint="eastAsia"/>
                <w:highlight w:val="yellow"/>
              </w:rPr>
              <w:t>1</w:t>
            </w:r>
            <w:r w:rsidR="00DC2C16">
              <w:rPr>
                <w:rFonts w:hint="eastAsia"/>
                <w:highlight w:val="yellow"/>
              </w:rPr>
              <w:t>1</w:t>
            </w:r>
            <w:r w:rsidRPr="00120C1F">
              <w:rPr>
                <w:rFonts w:hint="eastAsia"/>
              </w:rPr>
              <w:t>%</w:t>
            </w:r>
            <w:r w:rsidRPr="00120C1F">
              <w:rPr>
                <w:rFonts w:hint="eastAsia"/>
              </w:rPr>
              <w:t>标准，超出部分按百分比</w:t>
            </w:r>
            <w:r w:rsidRPr="00120C1F">
              <w:rPr>
                <w:rFonts w:hint="eastAsia"/>
              </w:rPr>
              <w:t>1.5</w:t>
            </w:r>
            <w:r w:rsidRPr="00120C1F">
              <w:rPr>
                <w:rFonts w:hint="eastAsia"/>
              </w:rPr>
              <w:t>倍扣除相应吨位；</w:t>
            </w:r>
          </w:p>
        </w:tc>
        <w:tc>
          <w:tcPr>
            <w:tcW w:w="1393" w:type="pct"/>
            <w:shd w:val="clear" w:color="auto" w:fill="auto"/>
          </w:tcPr>
          <w:p w:rsidR="00CE65D4" w:rsidRPr="00120C1F" w:rsidRDefault="00CE65D4" w:rsidP="00DD228D">
            <w:r w:rsidRPr="00120C1F">
              <w:rPr>
                <w:rFonts w:hint="eastAsia"/>
              </w:rPr>
              <w:t>扣减吨位</w:t>
            </w:r>
            <w:r w:rsidRPr="00120C1F">
              <w:rPr>
                <w:rFonts w:hint="eastAsia"/>
              </w:rPr>
              <w:t>=</w:t>
            </w:r>
            <w:r w:rsidRPr="00120C1F">
              <w:rPr>
                <w:rFonts w:hint="eastAsia"/>
              </w:rPr>
              <w:t>收货吨位</w:t>
            </w:r>
            <w:r w:rsidRPr="00120C1F">
              <w:rPr>
                <w:rFonts w:hint="eastAsia"/>
              </w:rPr>
              <w:t>*</w:t>
            </w:r>
            <w:r w:rsidRPr="00120C1F">
              <w:rPr>
                <w:rFonts w:hint="eastAsia"/>
              </w:rPr>
              <w:t>（实际水分</w:t>
            </w:r>
            <w:proofErr w:type="gramStart"/>
            <w:r w:rsidRPr="00120C1F">
              <w:rPr>
                <w:rFonts w:hint="eastAsia"/>
              </w:rPr>
              <w:t>质检值</w:t>
            </w:r>
            <w:proofErr w:type="gramEnd"/>
            <w:r w:rsidRPr="00120C1F">
              <w:rPr>
                <w:rFonts w:hint="eastAsia"/>
              </w:rPr>
              <w:t>%-</w:t>
            </w:r>
            <w:r w:rsidRPr="00120C1F">
              <w:rPr>
                <w:rFonts w:hint="eastAsia"/>
              </w:rPr>
              <w:t>合同质量标准</w:t>
            </w:r>
            <w:r w:rsidRPr="00120C1F">
              <w:rPr>
                <w:rFonts w:hint="eastAsia"/>
              </w:rPr>
              <w:t>%</w:t>
            </w:r>
            <w:r w:rsidRPr="00120C1F">
              <w:rPr>
                <w:rFonts w:hint="eastAsia"/>
              </w:rPr>
              <w:t>）×倍数</w:t>
            </w:r>
          </w:p>
        </w:tc>
      </w:tr>
      <w:tr w:rsidR="00CE65D4" w:rsidRPr="00D07888" w:rsidTr="00DD228D">
        <w:trPr>
          <w:cantSplit/>
        </w:trPr>
        <w:tc>
          <w:tcPr>
            <w:tcW w:w="617" w:type="pct"/>
            <w:shd w:val="clear" w:color="auto" w:fill="auto"/>
            <w:hideMark/>
          </w:tcPr>
          <w:p w:rsidR="00CE65D4" w:rsidRPr="00120C1F" w:rsidRDefault="00CE65D4" w:rsidP="00DD228D">
            <w:r w:rsidRPr="00120C1F">
              <w:rPr>
                <w:rFonts w:hint="eastAsia"/>
              </w:rPr>
              <w:t>全水分（</w:t>
            </w:r>
            <w:r w:rsidRPr="00120C1F">
              <w:rPr>
                <w:rFonts w:hint="eastAsia"/>
              </w:rPr>
              <w:t>Mt</w:t>
            </w:r>
            <w:r w:rsidRPr="00120C1F">
              <w:rPr>
                <w:rFonts w:hint="eastAsia"/>
              </w:rPr>
              <w:t>）</w:t>
            </w:r>
          </w:p>
        </w:tc>
        <w:tc>
          <w:tcPr>
            <w:tcW w:w="2990" w:type="pct"/>
            <w:shd w:val="clear" w:color="auto" w:fill="auto"/>
            <w:hideMark/>
          </w:tcPr>
          <w:p w:rsidR="00CE65D4" w:rsidRPr="00120C1F" w:rsidRDefault="00CE65D4" w:rsidP="00DD228D">
            <w:r w:rsidRPr="00A22AA4">
              <w:rPr>
                <w:rFonts w:hint="eastAsia"/>
                <w:highlight w:val="yellow"/>
              </w:rPr>
              <w:t>1</w:t>
            </w:r>
            <w:r w:rsidR="00DC2C16">
              <w:rPr>
                <w:rFonts w:hint="eastAsia"/>
                <w:highlight w:val="yellow"/>
              </w:rPr>
              <w:t>3</w:t>
            </w:r>
            <w:r w:rsidRPr="00120C1F">
              <w:rPr>
                <w:rFonts w:hint="eastAsia"/>
              </w:rPr>
              <w:t>%&lt;</w:t>
            </w:r>
            <w:r w:rsidRPr="00120C1F">
              <w:rPr>
                <w:rFonts w:hint="eastAsia"/>
              </w:rPr>
              <w:t>全水分（</w:t>
            </w:r>
            <w:r w:rsidRPr="00120C1F">
              <w:rPr>
                <w:rFonts w:hint="eastAsia"/>
              </w:rPr>
              <w:t>Mt</w:t>
            </w:r>
            <w:r w:rsidRPr="00120C1F">
              <w:rPr>
                <w:rFonts w:hint="eastAsia"/>
              </w:rPr>
              <w:t>），以</w:t>
            </w:r>
            <w:r w:rsidRPr="00A22AA4">
              <w:rPr>
                <w:rFonts w:hint="eastAsia"/>
                <w:highlight w:val="yellow"/>
              </w:rPr>
              <w:t>1</w:t>
            </w:r>
            <w:r w:rsidR="00DC2C16">
              <w:rPr>
                <w:rFonts w:hint="eastAsia"/>
                <w:highlight w:val="yellow"/>
              </w:rPr>
              <w:t>1</w:t>
            </w:r>
            <w:r w:rsidRPr="00120C1F">
              <w:rPr>
                <w:rFonts w:hint="eastAsia"/>
              </w:rPr>
              <w:t>%</w:t>
            </w:r>
            <w:r w:rsidRPr="00120C1F">
              <w:rPr>
                <w:rFonts w:hint="eastAsia"/>
              </w:rPr>
              <w:t>标准，超出部分按百分比</w:t>
            </w:r>
            <w:r w:rsidRPr="00120C1F">
              <w:rPr>
                <w:rFonts w:hint="eastAsia"/>
              </w:rPr>
              <w:t>2</w:t>
            </w:r>
            <w:r w:rsidRPr="00120C1F">
              <w:rPr>
                <w:rFonts w:hint="eastAsia"/>
              </w:rPr>
              <w:t>倍扣除相应吨位；</w:t>
            </w:r>
          </w:p>
        </w:tc>
        <w:tc>
          <w:tcPr>
            <w:tcW w:w="1393" w:type="pct"/>
            <w:shd w:val="clear" w:color="auto" w:fill="auto"/>
            <w:hideMark/>
          </w:tcPr>
          <w:p w:rsidR="00CE65D4" w:rsidRDefault="00CE65D4" w:rsidP="00DD228D">
            <w:r w:rsidRPr="00120C1F">
              <w:rPr>
                <w:rFonts w:hint="eastAsia"/>
              </w:rPr>
              <w:t>扣减吨位</w:t>
            </w:r>
            <w:r w:rsidRPr="00120C1F">
              <w:rPr>
                <w:rFonts w:hint="eastAsia"/>
              </w:rPr>
              <w:t>=</w:t>
            </w:r>
            <w:r w:rsidRPr="00120C1F">
              <w:rPr>
                <w:rFonts w:hint="eastAsia"/>
              </w:rPr>
              <w:t>收货吨位</w:t>
            </w:r>
            <w:r w:rsidRPr="00120C1F">
              <w:rPr>
                <w:rFonts w:hint="eastAsia"/>
              </w:rPr>
              <w:t>*</w:t>
            </w:r>
            <w:r w:rsidRPr="00120C1F">
              <w:rPr>
                <w:rFonts w:hint="eastAsia"/>
              </w:rPr>
              <w:t>（实际水分</w:t>
            </w:r>
            <w:proofErr w:type="gramStart"/>
            <w:r w:rsidRPr="00120C1F">
              <w:rPr>
                <w:rFonts w:hint="eastAsia"/>
              </w:rPr>
              <w:t>质检值</w:t>
            </w:r>
            <w:proofErr w:type="gramEnd"/>
            <w:r w:rsidRPr="00120C1F">
              <w:rPr>
                <w:rFonts w:hint="eastAsia"/>
              </w:rPr>
              <w:t>%-</w:t>
            </w:r>
            <w:r w:rsidRPr="00120C1F">
              <w:rPr>
                <w:rFonts w:hint="eastAsia"/>
              </w:rPr>
              <w:t>合同质量标准</w:t>
            </w:r>
            <w:r w:rsidRPr="00120C1F">
              <w:rPr>
                <w:rFonts w:hint="eastAsia"/>
              </w:rPr>
              <w:t>%</w:t>
            </w:r>
            <w:r w:rsidRPr="00120C1F">
              <w:rPr>
                <w:rFonts w:hint="eastAsia"/>
              </w:rPr>
              <w:t>）×倍数</w:t>
            </w:r>
          </w:p>
        </w:tc>
      </w:tr>
      <w:tr w:rsidR="003A534F" w:rsidRPr="00D07888" w:rsidTr="00943E04">
        <w:trPr>
          <w:cantSplit/>
        </w:trPr>
        <w:tc>
          <w:tcPr>
            <w:tcW w:w="617" w:type="pct"/>
            <w:shd w:val="clear" w:color="auto" w:fill="auto"/>
            <w:hideMark/>
          </w:tcPr>
          <w:p w:rsidR="003A534F" w:rsidRPr="00C15018" w:rsidRDefault="003A534F" w:rsidP="00141F64">
            <w:r w:rsidRPr="00C15018">
              <w:rPr>
                <w:rFonts w:hint="eastAsia"/>
              </w:rPr>
              <w:t>全硫（</w:t>
            </w:r>
            <w:proofErr w:type="spellStart"/>
            <w:r w:rsidRPr="00C15018">
              <w:rPr>
                <w:rFonts w:hint="eastAsia"/>
              </w:rPr>
              <w:t>St,ad</w:t>
            </w:r>
            <w:proofErr w:type="spellEnd"/>
            <w:r w:rsidRPr="00C15018">
              <w:rPr>
                <w:rFonts w:hint="eastAsia"/>
              </w:rPr>
              <w:t>）</w:t>
            </w:r>
          </w:p>
        </w:tc>
        <w:tc>
          <w:tcPr>
            <w:tcW w:w="2990" w:type="pct"/>
            <w:shd w:val="clear" w:color="auto" w:fill="auto"/>
            <w:hideMark/>
          </w:tcPr>
          <w:p w:rsidR="003A534F" w:rsidRPr="00C15018" w:rsidRDefault="00A22AA4" w:rsidP="00141F64">
            <w:r>
              <w:rPr>
                <w:rFonts w:hint="eastAsia"/>
              </w:rPr>
              <w:t>1.</w:t>
            </w:r>
            <w:r w:rsidR="00DC2C16">
              <w:rPr>
                <w:rFonts w:hint="eastAsia"/>
              </w:rPr>
              <w:t>2</w:t>
            </w:r>
            <w:r w:rsidR="003A534F" w:rsidRPr="00C15018">
              <w:rPr>
                <w:rFonts w:hint="eastAsia"/>
              </w:rPr>
              <w:t>%</w:t>
            </w:r>
            <w:r w:rsidR="003A534F" w:rsidRPr="00C15018">
              <w:rPr>
                <w:rFonts w:hint="eastAsia"/>
              </w:rPr>
              <w:t>＜全硫（</w:t>
            </w:r>
            <w:proofErr w:type="spellStart"/>
            <w:r w:rsidR="003A534F" w:rsidRPr="00C15018">
              <w:rPr>
                <w:rFonts w:hint="eastAsia"/>
              </w:rPr>
              <w:t>St,ad</w:t>
            </w:r>
            <w:proofErr w:type="spellEnd"/>
            <w:r w:rsidR="003A534F" w:rsidRPr="00C15018">
              <w:rPr>
                <w:rFonts w:hint="eastAsia"/>
              </w:rPr>
              <w:t>）≤</w:t>
            </w:r>
            <w:r w:rsidR="00DC2C16">
              <w:rPr>
                <w:rFonts w:hint="eastAsia"/>
              </w:rPr>
              <w:t>1</w:t>
            </w:r>
            <w:r w:rsidR="003A534F" w:rsidRPr="00C15018">
              <w:rPr>
                <w:rFonts w:hint="eastAsia"/>
              </w:rPr>
              <w:t>.</w:t>
            </w:r>
            <w:r w:rsidR="000714AD">
              <w:rPr>
                <w:rFonts w:hint="eastAsia"/>
              </w:rPr>
              <w:t>5</w:t>
            </w:r>
            <w:r w:rsidR="003A534F" w:rsidRPr="00C15018">
              <w:rPr>
                <w:rFonts w:hint="eastAsia"/>
              </w:rPr>
              <w:t>%</w:t>
            </w:r>
            <w:r w:rsidR="003A534F" w:rsidRPr="00C15018">
              <w:rPr>
                <w:rFonts w:hint="eastAsia"/>
              </w:rPr>
              <w:t>，以</w:t>
            </w:r>
            <w:r w:rsidRPr="00DC2C16">
              <w:rPr>
                <w:rFonts w:hint="eastAsia"/>
              </w:rPr>
              <w:t>1.</w:t>
            </w:r>
            <w:r w:rsidR="00DC2C16" w:rsidRPr="00DC2C16">
              <w:rPr>
                <w:rFonts w:hint="eastAsia"/>
              </w:rPr>
              <w:t>2</w:t>
            </w:r>
            <w:r w:rsidR="003A534F" w:rsidRPr="00C15018">
              <w:rPr>
                <w:rFonts w:hint="eastAsia"/>
              </w:rPr>
              <w:t>%</w:t>
            </w:r>
            <w:r w:rsidR="003A534F" w:rsidRPr="00C15018">
              <w:rPr>
                <w:rFonts w:hint="eastAsia"/>
              </w:rPr>
              <w:t>的标准，每超</w:t>
            </w:r>
            <w:r w:rsidR="003A534F" w:rsidRPr="00C15018">
              <w:rPr>
                <w:rFonts w:hint="eastAsia"/>
              </w:rPr>
              <w:t>0.1%</w:t>
            </w:r>
            <w:r w:rsidR="003A534F" w:rsidRPr="00C15018">
              <w:rPr>
                <w:rFonts w:hint="eastAsia"/>
              </w:rPr>
              <w:t>扣包干价</w:t>
            </w:r>
            <w:r w:rsidR="003A534F" w:rsidRPr="00C15018">
              <w:rPr>
                <w:rFonts w:hint="eastAsia"/>
              </w:rPr>
              <w:t xml:space="preserve">3 </w:t>
            </w:r>
            <w:r w:rsidR="003A534F" w:rsidRPr="00C15018">
              <w:rPr>
                <w:rFonts w:hint="eastAsia"/>
              </w:rPr>
              <w:t>元</w:t>
            </w:r>
            <w:r w:rsidR="003A534F" w:rsidRPr="00C15018">
              <w:rPr>
                <w:rFonts w:hint="eastAsia"/>
              </w:rPr>
              <w:t>/</w:t>
            </w:r>
            <w:r w:rsidR="003A534F" w:rsidRPr="00C15018">
              <w:rPr>
                <w:rFonts w:hint="eastAsia"/>
              </w:rPr>
              <w:t>吨；</w:t>
            </w:r>
          </w:p>
        </w:tc>
        <w:tc>
          <w:tcPr>
            <w:tcW w:w="1393" w:type="pct"/>
            <w:shd w:val="clear" w:color="auto" w:fill="auto"/>
            <w:hideMark/>
          </w:tcPr>
          <w:p w:rsidR="003A534F" w:rsidRPr="00C15018" w:rsidRDefault="003A534F" w:rsidP="00141F64">
            <w:r w:rsidRPr="00C15018">
              <w:rPr>
                <w:rFonts w:hint="eastAsia"/>
              </w:rPr>
              <w:t>扣罚单价</w:t>
            </w:r>
            <w:r w:rsidRPr="00C15018">
              <w:rPr>
                <w:rFonts w:hint="eastAsia"/>
              </w:rPr>
              <w:t>=</w:t>
            </w:r>
            <w:r w:rsidRPr="00C15018">
              <w:rPr>
                <w:rFonts w:hint="eastAsia"/>
              </w:rPr>
              <w:t>扣罚吨单价</w:t>
            </w:r>
            <w:r w:rsidRPr="00C15018">
              <w:rPr>
                <w:rFonts w:hint="eastAsia"/>
              </w:rPr>
              <w:t>*</w:t>
            </w:r>
            <w:r w:rsidRPr="00C15018">
              <w:rPr>
                <w:rFonts w:hint="eastAsia"/>
              </w:rPr>
              <w:t>（实际全硫</w:t>
            </w:r>
            <w:proofErr w:type="gramStart"/>
            <w:r w:rsidRPr="00C15018">
              <w:rPr>
                <w:rFonts w:hint="eastAsia"/>
              </w:rPr>
              <w:t>质检值</w:t>
            </w:r>
            <w:proofErr w:type="gramEnd"/>
            <w:r w:rsidRPr="00C15018">
              <w:rPr>
                <w:rFonts w:hint="eastAsia"/>
              </w:rPr>
              <w:t>-</w:t>
            </w:r>
            <w:r w:rsidRPr="00C15018">
              <w:rPr>
                <w:rFonts w:hint="eastAsia"/>
              </w:rPr>
              <w:t>合同约定扣罚标准）</w:t>
            </w:r>
            <w:r w:rsidRPr="00C15018">
              <w:rPr>
                <w:rFonts w:hint="eastAsia"/>
              </w:rPr>
              <w:t>/</w:t>
            </w:r>
            <w:r w:rsidRPr="00C15018">
              <w:rPr>
                <w:rFonts w:hint="eastAsia"/>
              </w:rPr>
              <w:t>比例</w:t>
            </w:r>
          </w:p>
        </w:tc>
      </w:tr>
      <w:tr w:rsidR="003A534F" w:rsidRPr="00D07888" w:rsidTr="00943E04">
        <w:trPr>
          <w:cantSplit/>
        </w:trPr>
        <w:tc>
          <w:tcPr>
            <w:tcW w:w="617" w:type="pct"/>
            <w:shd w:val="clear" w:color="auto" w:fill="auto"/>
            <w:hideMark/>
          </w:tcPr>
          <w:p w:rsidR="003A534F" w:rsidRPr="00C15018" w:rsidRDefault="003A534F" w:rsidP="00141F64">
            <w:r w:rsidRPr="00C15018">
              <w:rPr>
                <w:rFonts w:hint="eastAsia"/>
              </w:rPr>
              <w:t>全硫（</w:t>
            </w:r>
            <w:proofErr w:type="spellStart"/>
            <w:r w:rsidRPr="00C15018">
              <w:rPr>
                <w:rFonts w:hint="eastAsia"/>
              </w:rPr>
              <w:t>St,ad</w:t>
            </w:r>
            <w:proofErr w:type="spellEnd"/>
            <w:r w:rsidRPr="00C15018">
              <w:rPr>
                <w:rFonts w:hint="eastAsia"/>
              </w:rPr>
              <w:t>）</w:t>
            </w:r>
          </w:p>
        </w:tc>
        <w:tc>
          <w:tcPr>
            <w:tcW w:w="2990" w:type="pct"/>
            <w:shd w:val="clear" w:color="auto" w:fill="auto"/>
            <w:hideMark/>
          </w:tcPr>
          <w:p w:rsidR="003A534F" w:rsidRPr="00C15018" w:rsidRDefault="003A534F" w:rsidP="00141F64">
            <w:r w:rsidRPr="00C15018">
              <w:rPr>
                <w:rFonts w:hint="eastAsia"/>
              </w:rPr>
              <w:t>0%</w:t>
            </w:r>
            <w:r w:rsidRPr="00C15018">
              <w:rPr>
                <w:rFonts w:hint="eastAsia"/>
              </w:rPr>
              <w:t>≤全硫（</w:t>
            </w:r>
            <w:proofErr w:type="spellStart"/>
            <w:r w:rsidRPr="00C15018">
              <w:rPr>
                <w:rFonts w:hint="eastAsia"/>
              </w:rPr>
              <w:t>St,ad</w:t>
            </w:r>
            <w:proofErr w:type="spellEnd"/>
            <w:r w:rsidRPr="00C15018">
              <w:rPr>
                <w:rFonts w:hint="eastAsia"/>
              </w:rPr>
              <w:t>）≤</w:t>
            </w:r>
            <w:r w:rsidR="00A22AA4" w:rsidRPr="00DC2C16">
              <w:rPr>
                <w:rFonts w:hint="eastAsia"/>
              </w:rPr>
              <w:t>1.</w:t>
            </w:r>
            <w:r w:rsidR="00DC2C16" w:rsidRPr="00DC2C16">
              <w:rPr>
                <w:rFonts w:hint="eastAsia"/>
              </w:rPr>
              <w:t>2</w:t>
            </w:r>
            <w:r w:rsidRPr="00C15018">
              <w:rPr>
                <w:rFonts w:hint="eastAsia"/>
              </w:rPr>
              <w:t>%</w:t>
            </w:r>
            <w:r w:rsidRPr="00C15018">
              <w:rPr>
                <w:rFonts w:hint="eastAsia"/>
              </w:rPr>
              <w:t>，符合质量标准，不予扣罚；</w:t>
            </w:r>
          </w:p>
        </w:tc>
        <w:tc>
          <w:tcPr>
            <w:tcW w:w="1393" w:type="pct"/>
            <w:shd w:val="clear" w:color="auto" w:fill="auto"/>
            <w:hideMark/>
          </w:tcPr>
          <w:p w:rsidR="003A534F" w:rsidRPr="00C15018" w:rsidRDefault="003A534F" w:rsidP="00141F64"/>
        </w:tc>
      </w:tr>
      <w:tr w:rsidR="003A534F" w:rsidRPr="00D07888" w:rsidTr="00943E04">
        <w:trPr>
          <w:cantSplit/>
        </w:trPr>
        <w:tc>
          <w:tcPr>
            <w:tcW w:w="617" w:type="pct"/>
            <w:shd w:val="clear" w:color="auto" w:fill="auto"/>
            <w:hideMark/>
          </w:tcPr>
          <w:p w:rsidR="003A534F" w:rsidRPr="00C15018" w:rsidRDefault="003A534F" w:rsidP="00141F64">
            <w:r w:rsidRPr="00C15018">
              <w:rPr>
                <w:rFonts w:hint="eastAsia"/>
              </w:rPr>
              <w:t>全硫（</w:t>
            </w:r>
            <w:proofErr w:type="spellStart"/>
            <w:r w:rsidRPr="00C15018">
              <w:rPr>
                <w:rFonts w:hint="eastAsia"/>
              </w:rPr>
              <w:t>St,ad</w:t>
            </w:r>
            <w:proofErr w:type="spellEnd"/>
            <w:r w:rsidRPr="00C15018">
              <w:rPr>
                <w:rFonts w:hint="eastAsia"/>
              </w:rPr>
              <w:t>）</w:t>
            </w:r>
          </w:p>
        </w:tc>
        <w:tc>
          <w:tcPr>
            <w:tcW w:w="2990" w:type="pct"/>
            <w:shd w:val="clear" w:color="auto" w:fill="auto"/>
            <w:hideMark/>
          </w:tcPr>
          <w:p w:rsidR="003A534F" w:rsidRPr="00C15018" w:rsidRDefault="003A534F" w:rsidP="00141F64">
            <w:r w:rsidRPr="00C15018">
              <w:rPr>
                <w:rFonts w:hint="eastAsia"/>
              </w:rPr>
              <w:t>全硫（</w:t>
            </w:r>
            <w:proofErr w:type="spellStart"/>
            <w:r w:rsidRPr="00C15018">
              <w:rPr>
                <w:rFonts w:hint="eastAsia"/>
              </w:rPr>
              <w:t>St,ad</w:t>
            </w:r>
            <w:proofErr w:type="spellEnd"/>
            <w:r w:rsidRPr="00C15018">
              <w:rPr>
                <w:rFonts w:hint="eastAsia"/>
              </w:rPr>
              <w:t>）＞</w:t>
            </w:r>
            <w:r w:rsidR="00DC2C16">
              <w:rPr>
                <w:rFonts w:hint="eastAsia"/>
              </w:rPr>
              <w:t>1</w:t>
            </w:r>
            <w:r w:rsidRPr="00C15018">
              <w:rPr>
                <w:rFonts w:hint="eastAsia"/>
              </w:rPr>
              <w:t>.</w:t>
            </w:r>
            <w:r w:rsidR="000714AD">
              <w:rPr>
                <w:rFonts w:hint="eastAsia"/>
              </w:rPr>
              <w:t>5</w:t>
            </w:r>
            <w:r w:rsidRPr="00C15018">
              <w:rPr>
                <w:rFonts w:hint="eastAsia"/>
              </w:rPr>
              <w:t>%</w:t>
            </w:r>
            <w:r w:rsidRPr="00C15018">
              <w:rPr>
                <w:rFonts w:hint="eastAsia"/>
              </w:rPr>
              <w:t>，因入库或其他原因无法拒绝收货的，除以</w:t>
            </w:r>
            <w:r w:rsidR="00A22AA4">
              <w:rPr>
                <w:rFonts w:hint="eastAsia"/>
              </w:rPr>
              <w:t>1.</w:t>
            </w:r>
            <w:r w:rsidR="00DC2C16">
              <w:rPr>
                <w:rFonts w:hint="eastAsia"/>
              </w:rPr>
              <w:t>2</w:t>
            </w:r>
            <w:r w:rsidRPr="00C15018">
              <w:rPr>
                <w:rFonts w:hint="eastAsia"/>
              </w:rPr>
              <w:t>%</w:t>
            </w:r>
            <w:r w:rsidRPr="00C15018">
              <w:rPr>
                <w:rFonts w:hint="eastAsia"/>
              </w:rPr>
              <w:t>的标准，每超</w:t>
            </w:r>
            <w:r w:rsidRPr="00C15018">
              <w:rPr>
                <w:rFonts w:hint="eastAsia"/>
              </w:rPr>
              <w:t>0.1%</w:t>
            </w:r>
            <w:r w:rsidRPr="00C15018">
              <w:rPr>
                <w:rFonts w:hint="eastAsia"/>
              </w:rPr>
              <w:t>扣包干价</w:t>
            </w:r>
            <w:r w:rsidRPr="00C15018">
              <w:rPr>
                <w:rFonts w:hint="eastAsia"/>
              </w:rPr>
              <w:t>3</w:t>
            </w:r>
            <w:r w:rsidRPr="00C15018">
              <w:rPr>
                <w:rFonts w:hint="eastAsia"/>
              </w:rPr>
              <w:t>元</w:t>
            </w:r>
            <w:r w:rsidRPr="00C15018">
              <w:rPr>
                <w:rFonts w:hint="eastAsia"/>
              </w:rPr>
              <w:t>/</w:t>
            </w:r>
            <w:r w:rsidRPr="00C15018">
              <w:rPr>
                <w:rFonts w:hint="eastAsia"/>
              </w:rPr>
              <w:t>吨外，加扣</w:t>
            </w:r>
            <w:r w:rsidRPr="00C15018">
              <w:rPr>
                <w:rFonts w:hint="eastAsia"/>
              </w:rPr>
              <w:t>10</w:t>
            </w:r>
            <w:r w:rsidRPr="00C15018">
              <w:rPr>
                <w:rFonts w:hint="eastAsia"/>
              </w:rPr>
              <w:t>元</w:t>
            </w:r>
            <w:r w:rsidRPr="00C15018">
              <w:rPr>
                <w:rFonts w:hint="eastAsia"/>
              </w:rPr>
              <w:t>/</w:t>
            </w:r>
            <w:r w:rsidRPr="00C15018">
              <w:rPr>
                <w:rFonts w:hint="eastAsia"/>
              </w:rPr>
              <w:t>吨；</w:t>
            </w:r>
          </w:p>
        </w:tc>
        <w:tc>
          <w:tcPr>
            <w:tcW w:w="1393" w:type="pct"/>
            <w:shd w:val="clear" w:color="auto" w:fill="auto"/>
            <w:hideMark/>
          </w:tcPr>
          <w:p w:rsidR="003A534F" w:rsidRDefault="003A534F" w:rsidP="00141F64">
            <w:r w:rsidRPr="00C15018">
              <w:rPr>
                <w:rFonts w:hint="eastAsia"/>
              </w:rPr>
              <w:t>扣罚单价</w:t>
            </w:r>
            <w:r w:rsidRPr="00C15018">
              <w:rPr>
                <w:rFonts w:hint="eastAsia"/>
              </w:rPr>
              <w:t>=</w:t>
            </w:r>
            <w:r w:rsidRPr="00C15018">
              <w:rPr>
                <w:rFonts w:hint="eastAsia"/>
              </w:rPr>
              <w:t>扣罚吨单价</w:t>
            </w:r>
            <w:r w:rsidRPr="00C15018">
              <w:rPr>
                <w:rFonts w:hint="eastAsia"/>
              </w:rPr>
              <w:t>*</w:t>
            </w:r>
            <w:r w:rsidRPr="00C15018">
              <w:rPr>
                <w:rFonts w:hint="eastAsia"/>
              </w:rPr>
              <w:t>（实际全硫</w:t>
            </w:r>
            <w:proofErr w:type="gramStart"/>
            <w:r w:rsidRPr="00C15018">
              <w:rPr>
                <w:rFonts w:hint="eastAsia"/>
              </w:rPr>
              <w:t>质检值</w:t>
            </w:r>
            <w:proofErr w:type="gramEnd"/>
            <w:r w:rsidRPr="00C15018">
              <w:rPr>
                <w:rFonts w:hint="eastAsia"/>
              </w:rPr>
              <w:t>-</w:t>
            </w:r>
            <w:r w:rsidRPr="00C15018">
              <w:rPr>
                <w:rFonts w:hint="eastAsia"/>
              </w:rPr>
              <w:t>合同约定扣罚标准）</w:t>
            </w:r>
            <w:r w:rsidRPr="00C15018">
              <w:rPr>
                <w:rFonts w:hint="eastAsia"/>
              </w:rPr>
              <w:t>/</w:t>
            </w:r>
            <w:r w:rsidRPr="00C15018">
              <w:rPr>
                <w:rFonts w:hint="eastAsia"/>
              </w:rPr>
              <w:t>比例</w:t>
            </w:r>
            <w:r w:rsidRPr="00C15018">
              <w:rPr>
                <w:rFonts w:hint="eastAsia"/>
              </w:rPr>
              <w:t>+</w:t>
            </w:r>
            <w:r w:rsidRPr="00C15018">
              <w:rPr>
                <w:rFonts w:hint="eastAsia"/>
              </w:rPr>
              <w:t>加扣吨单价</w:t>
            </w:r>
          </w:p>
        </w:tc>
      </w:tr>
      <w:tr w:rsidR="00DC2C16" w:rsidRPr="00D07888" w:rsidTr="00DD228D">
        <w:trPr>
          <w:cantSplit/>
        </w:trPr>
        <w:tc>
          <w:tcPr>
            <w:tcW w:w="617" w:type="pct"/>
            <w:shd w:val="clear" w:color="auto" w:fill="auto"/>
            <w:vAlign w:val="center"/>
          </w:tcPr>
          <w:p w:rsidR="00DC2C16" w:rsidRPr="00232838" w:rsidRDefault="00DC2C16" w:rsidP="000D7515">
            <w:pPr>
              <w:widowControl/>
              <w:jc w:val="center"/>
              <w:rPr>
                <w:rFonts w:ascii="宋体" w:hAnsi="宋体" w:cs="宋体"/>
                <w:color w:val="000000"/>
                <w:kern w:val="0"/>
                <w:sz w:val="20"/>
                <w:szCs w:val="20"/>
              </w:rPr>
            </w:pPr>
            <w:r w:rsidRPr="00232838">
              <w:rPr>
                <w:rFonts w:ascii="宋体" w:hAnsi="宋体" w:cs="宋体" w:hint="eastAsia"/>
                <w:color w:val="000000"/>
                <w:kern w:val="0"/>
                <w:sz w:val="20"/>
                <w:szCs w:val="20"/>
              </w:rPr>
              <w:t>挥发份（</w:t>
            </w:r>
            <w:proofErr w:type="spellStart"/>
            <w:r w:rsidRPr="00232838">
              <w:rPr>
                <w:rFonts w:ascii="宋体" w:hAnsi="宋体" w:cs="宋体" w:hint="eastAsia"/>
                <w:color w:val="000000"/>
                <w:kern w:val="0"/>
                <w:sz w:val="20"/>
                <w:szCs w:val="20"/>
              </w:rPr>
              <w:t>Vad</w:t>
            </w:r>
            <w:proofErr w:type="spellEnd"/>
            <w:r w:rsidRPr="00232838">
              <w:rPr>
                <w:rFonts w:ascii="宋体" w:hAnsi="宋体" w:cs="宋体" w:hint="eastAsia"/>
                <w:color w:val="000000"/>
                <w:kern w:val="0"/>
                <w:sz w:val="20"/>
                <w:szCs w:val="20"/>
              </w:rPr>
              <w:t>）</w:t>
            </w:r>
          </w:p>
        </w:tc>
        <w:tc>
          <w:tcPr>
            <w:tcW w:w="2990" w:type="pct"/>
            <w:shd w:val="clear" w:color="auto" w:fill="auto"/>
            <w:vAlign w:val="center"/>
          </w:tcPr>
          <w:p w:rsidR="00DC2C16" w:rsidRPr="00232838" w:rsidRDefault="00DC2C16" w:rsidP="000D7515">
            <w:pPr>
              <w:widowControl/>
              <w:jc w:val="left"/>
              <w:rPr>
                <w:rFonts w:ascii="宋体" w:hAnsi="宋体" w:cs="宋体"/>
                <w:color w:val="000000"/>
                <w:kern w:val="0"/>
                <w:sz w:val="20"/>
                <w:szCs w:val="20"/>
              </w:rPr>
            </w:pPr>
            <w:r w:rsidRPr="00232838">
              <w:rPr>
                <w:rFonts w:ascii="宋体" w:hAnsi="宋体" w:cs="宋体" w:hint="eastAsia"/>
                <w:color w:val="000000"/>
                <w:kern w:val="0"/>
                <w:sz w:val="20"/>
                <w:szCs w:val="20"/>
              </w:rPr>
              <w:t>22%≤挥发份（</w:t>
            </w:r>
            <w:proofErr w:type="spellStart"/>
            <w:r w:rsidRPr="00232838">
              <w:rPr>
                <w:rFonts w:ascii="宋体" w:hAnsi="宋体" w:cs="宋体" w:hint="eastAsia"/>
                <w:color w:val="000000"/>
                <w:kern w:val="0"/>
                <w:sz w:val="20"/>
                <w:szCs w:val="20"/>
              </w:rPr>
              <w:t>Vad</w:t>
            </w:r>
            <w:proofErr w:type="spellEnd"/>
            <w:r w:rsidRPr="00232838">
              <w:rPr>
                <w:rFonts w:ascii="宋体" w:hAnsi="宋体" w:cs="宋体" w:hint="eastAsia"/>
                <w:color w:val="000000"/>
                <w:kern w:val="0"/>
                <w:sz w:val="20"/>
                <w:szCs w:val="20"/>
              </w:rPr>
              <w:t>）≤</w:t>
            </w:r>
            <w:r w:rsidRPr="0043605E">
              <w:rPr>
                <w:rFonts w:ascii="宋体" w:hAnsi="宋体" w:cs="宋体" w:hint="eastAsia"/>
                <w:color w:val="000000"/>
                <w:kern w:val="0"/>
                <w:sz w:val="20"/>
                <w:szCs w:val="20"/>
                <w:highlight w:val="yellow"/>
              </w:rPr>
              <w:t>3</w:t>
            </w:r>
            <w:r w:rsidR="0043605E" w:rsidRPr="0043605E">
              <w:rPr>
                <w:rFonts w:ascii="宋体" w:hAnsi="宋体" w:cs="宋体" w:hint="eastAsia"/>
                <w:color w:val="000000"/>
                <w:kern w:val="0"/>
                <w:sz w:val="20"/>
                <w:szCs w:val="20"/>
                <w:highlight w:val="yellow"/>
              </w:rPr>
              <w:t>0</w:t>
            </w:r>
            <w:r w:rsidRPr="0043605E">
              <w:rPr>
                <w:rFonts w:ascii="宋体" w:hAnsi="宋体" w:cs="宋体" w:hint="eastAsia"/>
                <w:color w:val="000000"/>
                <w:kern w:val="0"/>
                <w:sz w:val="20"/>
                <w:szCs w:val="20"/>
                <w:highlight w:val="yellow"/>
              </w:rPr>
              <w:t>%</w:t>
            </w:r>
            <w:r w:rsidRPr="00232838">
              <w:rPr>
                <w:rFonts w:ascii="宋体" w:hAnsi="宋体" w:cs="宋体" w:hint="eastAsia"/>
                <w:color w:val="000000"/>
                <w:kern w:val="0"/>
                <w:sz w:val="20"/>
                <w:szCs w:val="20"/>
              </w:rPr>
              <w:t>，符合质量标准，不予扣罚；</w:t>
            </w:r>
          </w:p>
        </w:tc>
        <w:tc>
          <w:tcPr>
            <w:tcW w:w="1393" w:type="pct"/>
            <w:shd w:val="clear" w:color="auto" w:fill="auto"/>
            <w:vAlign w:val="center"/>
          </w:tcPr>
          <w:p w:rsidR="00DC2C16" w:rsidRPr="00232838" w:rsidRDefault="00DC2C16" w:rsidP="000D7515">
            <w:pPr>
              <w:widowControl/>
              <w:jc w:val="left"/>
              <w:rPr>
                <w:rFonts w:ascii="宋体" w:hAnsi="宋体" w:cs="宋体"/>
                <w:color w:val="000000"/>
                <w:kern w:val="0"/>
                <w:sz w:val="20"/>
                <w:szCs w:val="20"/>
              </w:rPr>
            </w:pPr>
            <w:r w:rsidRPr="00232838">
              <w:rPr>
                <w:color w:val="000000"/>
                <w:kern w:val="0"/>
                <w:sz w:val="20"/>
                <w:szCs w:val="20"/>
              </w:rPr>
              <w:t xml:space="preserve">　</w:t>
            </w:r>
          </w:p>
        </w:tc>
      </w:tr>
      <w:tr w:rsidR="00DC2C16" w:rsidRPr="00D07888" w:rsidTr="00DD228D">
        <w:trPr>
          <w:cantSplit/>
        </w:trPr>
        <w:tc>
          <w:tcPr>
            <w:tcW w:w="617" w:type="pct"/>
            <w:shd w:val="clear" w:color="auto" w:fill="auto"/>
            <w:vAlign w:val="center"/>
          </w:tcPr>
          <w:p w:rsidR="00DC2C16" w:rsidRPr="00232838" w:rsidRDefault="00DC2C16" w:rsidP="000D7515">
            <w:pPr>
              <w:widowControl/>
              <w:jc w:val="center"/>
              <w:rPr>
                <w:rFonts w:ascii="宋体" w:hAnsi="宋体" w:cs="宋体"/>
                <w:color w:val="000000"/>
                <w:kern w:val="0"/>
                <w:sz w:val="20"/>
                <w:szCs w:val="20"/>
              </w:rPr>
            </w:pPr>
            <w:r w:rsidRPr="00232838">
              <w:rPr>
                <w:rFonts w:ascii="宋体" w:hAnsi="宋体" w:cs="宋体" w:hint="eastAsia"/>
                <w:color w:val="000000"/>
                <w:kern w:val="0"/>
                <w:sz w:val="20"/>
                <w:szCs w:val="20"/>
              </w:rPr>
              <w:t>挥发份（</w:t>
            </w:r>
            <w:proofErr w:type="spellStart"/>
            <w:r w:rsidRPr="00232838">
              <w:rPr>
                <w:rFonts w:ascii="宋体" w:hAnsi="宋体" w:cs="宋体" w:hint="eastAsia"/>
                <w:color w:val="000000"/>
                <w:kern w:val="0"/>
                <w:sz w:val="20"/>
                <w:szCs w:val="20"/>
              </w:rPr>
              <w:t>Vad</w:t>
            </w:r>
            <w:proofErr w:type="spellEnd"/>
            <w:r w:rsidRPr="00232838">
              <w:rPr>
                <w:rFonts w:ascii="宋体" w:hAnsi="宋体" w:cs="宋体" w:hint="eastAsia"/>
                <w:color w:val="000000"/>
                <w:kern w:val="0"/>
                <w:sz w:val="20"/>
                <w:szCs w:val="20"/>
              </w:rPr>
              <w:t>）</w:t>
            </w:r>
          </w:p>
        </w:tc>
        <w:tc>
          <w:tcPr>
            <w:tcW w:w="2990" w:type="pct"/>
            <w:shd w:val="clear" w:color="auto" w:fill="auto"/>
            <w:vAlign w:val="center"/>
          </w:tcPr>
          <w:p w:rsidR="00DC2C16" w:rsidRPr="00DC2C16" w:rsidRDefault="00DC2C16" w:rsidP="000D7515">
            <w:pPr>
              <w:widowControl/>
              <w:jc w:val="left"/>
              <w:rPr>
                <w:rFonts w:ascii="宋体" w:hAnsi="宋体" w:cs="宋体"/>
                <w:color w:val="000000"/>
                <w:kern w:val="0"/>
                <w:sz w:val="20"/>
                <w:szCs w:val="20"/>
              </w:rPr>
            </w:pPr>
            <w:r w:rsidRPr="00DC2C16">
              <w:rPr>
                <w:rFonts w:ascii="宋体" w:hAnsi="宋体" w:cs="宋体" w:hint="eastAsia"/>
                <w:color w:val="000000"/>
                <w:kern w:val="0"/>
                <w:sz w:val="20"/>
                <w:szCs w:val="20"/>
              </w:rPr>
              <w:t>挥发份（</w:t>
            </w:r>
            <w:proofErr w:type="spellStart"/>
            <w:r w:rsidRPr="00DC2C16">
              <w:rPr>
                <w:rFonts w:ascii="宋体" w:hAnsi="宋体" w:cs="宋体" w:hint="eastAsia"/>
                <w:color w:val="000000"/>
                <w:kern w:val="0"/>
                <w:sz w:val="20"/>
                <w:szCs w:val="20"/>
              </w:rPr>
              <w:t>Vad</w:t>
            </w:r>
            <w:proofErr w:type="spellEnd"/>
            <w:r w:rsidRPr="00DC2C16">
              <w:rPr>
                <w:rFonts w:ascii="宋体" w:hAnsi="宋体" w:cs="宋体" w:hint="eastAsia"/>
                <w:color w:val="000000"/>
                <w:kern w:val="0"/>
                <w:sz w:val="20"/>
                <w:szCs w:val="20"/>
              </w:rPr>
              <w:t>）＜22% ，买受方有权拒绝收货并拒付货款，因入库或其他原因无法拒绝收货的，除以22%的标准，每低1%扣包干价1元/吨外，加扣10元/吨；</w:t>
            </w:r>
          </w:p>
        </w:tc>
        <w:tc>
          <w:tcPr>
            <w:tcW w:w="1393" w:type="pct"/>
            <w:shd w:val="clear" w:color="auto" w:fill="auto"/>
            <w:vAlign w:val="center"/>
          </w:tcPr>
          <w:p w:rsidR="00DC2C16" w:rsidRPr="00232838" w:rsidRDefault="00DC2C16" w:rsidP="000D7515">
            <w:pPr>
              <w:widowControl/>
              <w:jc w:val="left"/>
              <w:rPr>
                <w:color w:val="000000"/>
                <w:kern w:val="0"/>
                <w:sz w:val="20"/>
                <w:szCs w:val="20"/>
              </w:rPr>
            </w:pPr>
            <w:r w:rsidRPr="00232838">
              <w:rPr>
                <w:rFonts w:ascii="宋体" w:hAnsi="宋体" w:cs="宋体" w:hint="eastAsia"/>
                <w:color w:val="000000"/>
                <w:kern w:val="0"/>
                <w:sz w:val="20"/>
                <w:szCs w:val="20"/>
              </w:rPr>
              <w:t>扣罚吨单价=扣罚吨单价*（合同约定扣罚标准-实际挥发分质检值）/比例+加扣吨单价</w:t>
            </w:r>
          </w:p>
        </w:tc>
      </w:tr>
      <w:tr w:rsidR="00DC2C16" w:rsidRPr="00D07888" w:rsidTr="00DD228D">
        <w:trPr>
          <w:cantSplit/>
        </w:trPr>
        <w:tc>
          <w:tcPr>
            <w:tcW w:w="617" w:type="pct"/>
            <w:shd w:val="clear" w:color="auto" w:fill="auto"/>
            <w:vAlign w:val="center"/>
          </w:tcPr>
          <w:p w:rsidR="00DC2C16" w:rsidRPr="00232838" w:rsidRDefault="00DC2C16" w:rsidP="000D7515">
            <w:pPr>
              <w:widowControl/>
              <w:jc w:val="center"/>
              <w:rPr>
                <w:rFonts w:ascii="宋体" w:hAnsi="宋体" w:cs="宋体"/>
                <w:color w:val="000000"/>
                <w:kern w:val="0"/>
                <w:sz w:val="20"/>
                <w:szCs w:val="20"/>
              </w:rPr>
            </w:pPr>
            <w:r w:rsidRPr="00232838">
              <w:rPr>
                <w:rFonts w:ascii="宋体" w:hAnsi="宋体" w:cs="宋体" w:hint="eastAsia"/>
                <w:color w:val="000000"/>
                <w:kern w:val="0"/>
                <w:sz w:val="20"/>
                <w:szCs w:val="20"/>
              </w:rPr>
              <w:t>挥发份（</w:t>
            </w:r>
            <w:proofErr w:type="spellStart"/>
            <w:r w:rsidRPr="00232838">
              <w:rPr>
                <w:rFonts w:ascii="宋体" w:hAnsi="宋体" w:cs="宋体" w:hint="eastAsia"/>
                <w:color w:val="000000"/>
                <w:kern w:val="0"/>
                <w:sz w:val="20"/>
                <w:szCs w:val="20"/>
              </w:rPr>
              <w:t>Vad</w:t>
            </w:r>
            <w:proofErr w:type="spellEnd"/>
            <w:r w:rsidRPr="00232838">
              <w:rPr>
                <w:rFonts w:ascii="宋体" w:hAnsi="宋体" w:cs="宋体" w:hint="eastAsia"/>
                <w:color w:val="000000"/>
                <w:kern w:val="0"/>
                <w:sz w:val="20"/>
                <w:szCs w:val="20"/>
              </w:rPr>
              <w:t>）</w:t>
            </w:r>
          </w:p>
        </w:tc>
        <w:tc>
          <w:tcPr>
            <w:tcW w:w="2990" w:type="pct"/>
            <w:shd w:val="clear" w:color="auto" w:fill="auto"/>
            <w:vAlign w:val="center"/>
          </w:tcPr>
          <w:p w:rsidR="00DC2C16" w:rsidRPr="00DC2C16" w:rsidRDefault="00DC2C16" w:rsidP="000D7515">
            <w:pPr>
              <w:widowControl/>
              <w:jc w:val="left"/>
              <w:rPr>
                <w:rFonts w:ascii="宋体" w:hAnsi="宋体" w:cs="宋体"/>
                <w:color w:val="000000"/>
                <w:kern w:val="0"/>
                <w:sz w:val="20"/>
                <w:szCs w:val="20"/>
              </w:rPr>
            </w:pPr>
            <w:r w:rsidRPr="00DC2C16">
              <w:rPr>
                <w:rFonts w:ascii="宋体" w:hAnsi="宋体" w:cs="宋体" w:hint="eastAsia"/>
                <w:color w:val="000000"/>
                <w:kern w:val="0"/>
                <w:sz w:val="20"/>
                <w:szCs w:val="20"/>
              </w:rPr>
              <w:t>挥发份（</w:t>
            </w:r>
            <w:proofErr w:type="spellStart"/>
            <w:r w:rsidRPr="00DC2C16">
              <w:rPr>
                <w:rFonts w:ascii="宋体" w:hAnsi="宋体" w:cs="宋体" w:hint="eastAsia"/>
                <w:color w:val="000000"/>
                <w:kern w:val="0"/>
                <w:sz w:val="20"/>
                <w:szCs w:val="20"/>
              </w:rPr>
              <w:t>Vad</w:t>
            </w:r>
            <w:proofErr w:type="spellEnd"/>
            <w:r w:rsidRPr="00DC2C16">
              <w:rPr>
                <w:rFonts w:ascii="宋体" w:hAnsi="宋体" w:cs="宋体" w:hint="eastAsia"/>
                <w:color w:val="000000"/>
                <w:kern w:val="0"/>
                <w:sz w:val="20"/>
                <w:szCs w:val="20"/>
              </w:rPr>
              <w:t>）＞</w:t>
            </w:r>
            <w:r w:rsidR="0043605E" w:rsidRPr="0043605E">
              <w:rPr>
                <w:rFonts w:ascii="宋体" w:hAnsi="宋体" w:cs="宋体" w:hint="eastAsia"/>
                <w:color w:val="000000"/>
                <w:kern w:val="0"/>
                <w:sz w:val="20"/>
                <w:szCs w:val="20"/>
                <w:highlight w:val="yellow"/>
              </w:rPr>
              <w:t>30</w:t>
            </w:r>
            <w:r w:rsidRPr="0043605E">
              <w:rPr>
                <w:rFonts w:ascii="宋体" w:hAnsi="宋体" w:cs="宋体" w:hint="eastAsia"/>
                <w:color w:val="000000"/>
                <w:kern w:val="0"/>
                <w:sz w:val="20"/>
                <w:szCs w:val="20"/>
                <w:highlight w:val="yellow"/>
              </w:rPr>
              <w:t>%</w:t>
            </w:r>
            <w:r w:rsidRPr="00DC2C16">
              <w:rPr>
                <w:rFonts w:ascii="宋体" w:hAnsi="宋体" w:cs="宋体" w:hint="eastAsia"/>
                <w:color w:val="000000"/>
                <w:kern w:val="0"/>
                <w:sz w:val="20"/>
                <w:szCs w:val="20"/>
              </w:rPr>
              <w:t xml:space="preserve"> ，买受方有权拒绝收货并拒付货款，因入库或其他原因无法拒绝收货的，除以3</w:t>
            </w:r>
            <w:r w:rsidR="0043605E">
              <w:rPr>
                <w:rFonts w:ascii="宋体" w:hAnsi="宋体" w:cs="宋体" w:hint="eastAsia"/>
                <w:color w:val="000000"/>
                <w:kern w:val="0"/>
                <w:sz w:val="20"/>
                <w:szCs w:val="20"/>
              </w:rPr>
              <w:t>0</w:t>
            </w:r>
            <w:r w:rsidRPr="00DC2C16">
              <w:rPr>
                <w:rFonts w:ascii="宋体" w:hAnsi="宋体" w:cs="宋体" w:hint="eastAsia"/>
                <w:color w:val="000000"/>
                <w:kern w:val="0"/>
                <w:sz w:val="20"/>
                <w:szCs w:val="20"/>
              </w:rPr>
              <w:t>%的标准，每高1%扣包干价1元/吨，外加扣10元/吨</w:t>
            </w:r>
          </w:p>
        </w:tc>
        <w:tc>
          <w:tcPr>
            <w:tcW w:w="1393" w:type="pct"/>
            <w:shd w:val="clear" w:color="auto" w:fill="auto"/>
            <w:vAlign w:val="center"/>
          </w:tcPr>
          <w:p w:rsidR="00DC2C16" w:rsidRPr="00232838" w:rsidRDefault="00DC2C16" w:rsidP="000D7515">
            <w:pPr>
              <w:widowControl/>
              <w:jc w:val="left"/>
              <w:rPr>
                <w:rFonts w:ascii="宋体" w:hAnsi="宋体" w:cs="宋体"/>
                <w:color w:val="000000"/>
                <w:kern w:val="0"/>
                <w:sz w:val="20"/>
                <w:szCs w:val="20"/>
              </w:rPr>
            </w:pPr>
            <w:r w:rsidRPr="00232838">
              <w:rPr>
                <w:rFonts w:ascii="宋体" w:hAnsi="宋体" w:cs="宋体" w:hint="eastAsia"/>
                <w:color w:val="000000"/>
                <w:kern w:val="0"/>
                <w:sz w:val="20"/>
                <w:szCs w:val="20"/>
              </w:rPr>
              <w:t>扣罚吨单价=扣罚吨单价*（实际挥发分</w:t>
            </w:r>
            <w:proofErr w:type="gramStart"/>
            <w:r w:rsidRPr="00232838">
              <w:rPr>
                <w:rFonts w:ascii="宋体" w:hAnsi="宋体" w:cs="宋体" w:hint="eastAsia"/>
                <w:color w:val="000000"/>
                <w:kern w:val="0"/>
                <w:sz w:val="20"/>
                <w:szCs w:val="20"/>
              </w:rPr>
              <w:t>质检值</w:t>
            </w:r>
            <w:proofErr w:type="gramEnd"/>
            <w:r w:rsidRPr="00232838">
              <w:rPr>
                <w:rFonts w:ascii="宋体" w:hAnsi="宋体" w:cs="宋体" w:hint="eastAsia"/>
                <w:color w:val="000000"/>
                <w:kern w:val="0"/>
                <w:sz w:val="20"/>
                <w:szCs w:val="20"/>
              </w:rPr>
              <w:t>-合同约定扣罚标准）/比例+加扣吨单价</w:t>
            </w:r>
          </w:p>
        </w:tc>
      </w:tr>
      <w:tr w:rsidR="00DC2C16" w:rsidRPr="00D07888" w:rsidTr="00DD228D">
        <w:trPr>
          <w:cantSplit/>
        </w:trPr>
        <w:tc>
          <w:tcPr>
            <w:tcW w:w="617" w:type="pct"/>
            <w:shd w:val="clear" w:color="auto" w:fill="auto"/>
            <w:vAlign w:val="center"/>
          </w:tcPr>
          <w:p w:rsidR="00DC2C16" w:rsidRPr="00232838" w:rsidRDefault="00DC2C16" w:rsidP="00DC2C16">
            <w:pPr>
              <w:widowControl/>
              <w:jc w:val="center"/>
              <w:rPr>
                <w:rFonts w:ascii="宋体" w:hAnsi="宋体" w:cs="宋体"/>
                <w:color w:val="000000"/>
                <w:kern w:val="0"/>
                <w:sz w:val="20"/>
                <w:szCs w:val="20"/>
              </w:rPr>
            </w:pPr>
            <w:r>
              <w:rPr>
                <w:rFonts w:ascii="宋体" w:hAnsi="宋体" w:cs="宋体" w:hint="eastAsia"/>
                <w:color w:val="000000"/>
                <w:kern w:val="0"/>
                <w:sz w:val="22"/>
                <w:szCs w:val="22"/>
              </w:rPr>
              <w:t>灰份（</w:t>
            </w:r>
            <w:proofErr w:type="spellStart"/>
            <w:r w:rsidRPr="00C8102A">
              <w:rPr>
                <w:rFonts w:ascii="新宋体" w:eastAsia="新宋体" w:hAnsi="新宋体" w:cs="宋体"/>
                <w:color w:val="000000"/>
                <w:kern w:val="0"/>
                <w:szCs w:val="21"/>
              </w:rPr>
              <w:t>Aad</w:t>
            </w:r>
            <w:proofErr w:type="spellEnd"/>
            <w:r>
              <w:rPr>
                <w:rFonts w:ascii="新宋体" w:eastAsia="新宋体" w:hAnsi="新宋体" w:cs="宋体"/>
                <w:color w:val="000000"/>
                <w:kern w:val="0"/>
                <w:szCs w:val="21"/>
              </w:rPr>
              <w:t>）</w:t>
            </w:r>
          </w:p>
        </w:tc>
        <w:tc>
          <w:tcPr>
            <w:tcW w:w="2990" w:type="pct"/>
            <w:shd w:val="clear" w:color="auto" w:fill="auto"/>
            <w:vAlign w:val="center"/>
          </w:tcPr>
          <w:p w:rsidR="00DC2C16" w:rsidRPr="00232838" w:rsidRDefault="00DC2C16" w:rsidP="000D7515">
            <w:pPr>
              <w:widowControl/>
              <w:jc w:val="left"/>
              <w:rPr>
                <w:rFonts w:ascii="宋体" w:hAnsi="宋体" w:cs="宋体"/>
                <w:color w:val="000000"/>
                <w:kern w:val="0"/>
                <w:sz w:val="20"/>
                <w:szCs w:val="20"/>
              </w:rPr>
            </w:pPr>
            <w:r>
              <w:rPr>
                <w:rFonts w:ascii="宋体" w:hAnsi="宋体" w:cs="宋体" w:hint="eastAsia"/>
                <w:color w:val="000000"/>
                <w:kern w:val="0"/>
                <w:sz w:val="20"/>
                <w:szCs w:val="20"/>
              </w:rPr>
              <w:t>6</w:t>
            </w:r>
            <w:r w:rsidRPr="00232838">
              <w:rPr>
                <w:rFonts w:ascii="宋体" w:hAnsi="宋体" w:cs="宋体" w:hint="eastAsia"/>
                <w:color w:val="000000"/>
                <w:kern w:val="0"/>
                <w:sz w:val="20"/>
                <w:szCs w:val="20"/>
              </w:rPr>
              <w:t>%≤</w:t>
            </w:r>
            <w:r>
              <w:rPr>
                <w:rFonts w:ascii="宋体" w:hAnsi="宋体" w:cs="宋体" w:hint="eastAsia"/>
                <w:color w:val="000000"/>
                <w:kern w:val="0"/>
                <w:sz w:val="22"/>
                <w:szCs w:val="22"/>
              </w:rPr>
              <w:t>灰份（</w:t>
            </w:r>
            <w:proofErr w:type="spellStart"/>
            <w:r w:rsidRPr="00C8102A">
              <w:rPr>
                <w:rFonts w:ascii="新宋体" w:eastAsia="新宋体" w:hAnsi="新宋体" w:cs="宋体"/>
                <w:color w:val="000000"/>
                <w:kern w:val="0"/>
                <w:szCs w:val="21"/>
              </w:rPr>
              <w:t>Aad</w:t>
            </w:r>
            <w:proofErr w:type="spellEnd"/>
            <w:r>
              <w:rPr>
                <w:rFonts w:ascii="新宋体" w:eastAsia="新宋体" w:hAnsi="新宋体" w:cs="宋体"/>
                <w:color w:val="000000"/>
                <w:kern w:val="0"/>
                <w:szCs w:val="21"/>
              </w:rPr>
              <w:t>）</w:t>
            </w:r>
            <w:r w:rsidRPr="00232838">
              <w:rPr>
                <w:rFonts w:ascii="宋体" w:hAnsi="宋体" w:cs="宋体" w:hint="eastAsia"/>
                <w:color w:val="000000"/>
                <w:kern w:val="0"/>
                <w:sz w:val="20"/>
                <w:szCs w:val="20"/>
              </w:rPr>
              <w:t>≤</w:t>
            </w:r>
            <w:r w:rsidR="0043605E" w:rsidRPr="0043605E">
              <w:rPr>
                <w:rFonts w:ascii="宋体" w:hAnsi="宋体" w:cs="宋体" w:hint="eastAsia"/>
                <w:color w:val="000000"/>
                <w:kern w:val="0"/>
                <w:sz w:val="20"/>
                <w:szCs w:val="20"/>
                <w:highlight w:val="yellow"/>
              </w:rPr>
              <w:t>13</w:t>
            </w:r>
            <w:r w:rsidRPr="0043605E">
              <w:rPr>
                <w:rFonts w:ascii="宋体" w:hAnsi="宋体" w:cs="宋体" w:hint="eastAsia"/>
                <w:color w:val="000000"/>
                <w:kern w:val="0"/>
                <w:sz w:val="20"/>
                <w:szCs w:val="20"/>
                <w:highlight w:val="yellow"/>
              </w:rPr>
              <w:t>%</w:t>
            </w:r>
            <w:r w:rsidRPr="00232838">
              <w:rPr>
                <w:rFonts w:ascii="宋体" w:hAnsi="宋体" w:cs="宋体" w:hint="eastAsia"/>
                <w:color w:val="000000"/>
                <w:kern w:val="0"/>
                <w:sz w:val="20"/>
                <w:szCs w:val="20"/>
              </w:rPr>
              <w:t>，符合质量标准，不予扣罚；</w:t>
            </w:r>
          </w:p>
        </w:tc>
        <w:tc>
          <w:tcPr>
            <w:tcW w:w="1393" w:type="pct"/>
            <w:shd w:val="clear" w:color="auto" w:fill="auto"/>
            <w:vAlign w:val="center"/>
          </w:tcPr>
          <w:p w:rsidR="00DC2C16" w:rsidRPr="00232838" w:rsidRDefault="00DC2C16" w:rsidP="000D7515">
            <w:pPr>
              <w:widowControl/>
              <w:jc w:val="left"/>
              <w:rPr>
                <w:rFonts w:ascii="宋体" w:hAnsi="宋体" w:cs="宋体"/>
                <w:color w:val="000000"/>
                <w:kern w:val="0"/>
                <w:sz w:val="20"/>
                <w:szCs w:val="20"/>
              </w:rPr>
            </w:pPr>
          </w:p>
        </w:tc>
      </w:tr>
      <w:tr w:rsidR="003A534F" w:rsidRPr="00D07888" w:rsidTr="00DC2C16">
        <w:trPr>
          <w:cantSplit/>
        </w:trPr>
        <w:tc>
          <w:tcPr>
            <w:tcW w:w="617" w:type="pct"/>
            <w:shd w:val="clear" w:color="auto" w:fill="auto"/>
            <w:vAlign w:val="center"/>
          </w:tcPr>
          <w:p w:rsidR="003A534F" w:rsidRPr="00D70357" w:rsidRDefault="00DC2C16" w:rsidP="00DC2C16">
            <w:pPr>
              <w:jc w:val="center"/>
              <w:rPr>
                <w:rFonts w:asciiTheme="minorHAnsi" w:eastAsiaTheme="minorEastAsia" w:hAnsiTheme="minorHAnsi" w:cstheme="minorBidi"/>
                <w:szCs w:val="22"/>
              </w:rPr>
            </w:pPr>
            <w:r>
              <w:rPr>
                <w:rFonts w:ascii="宋体" w:hAnsi="宋体" w:cs="宋体" w:hint="eastAsia"/>
                <w:color w:val="000000"/>
                <w:kern w:val="0"/>
                <w:sz w:val="22"/>
                <w:szCs w:val="22"/>
              </w:rPr>
              <w:lastRenderedPageBreak/>
              <w:t>灰份（</w:t>
            </w:r>
            <w:proofErr w:type="spellStart"/>
            <w:r w:rsidRPr="00C8102A">
              <w:rPr>
                <w:rFonts w:ascii="新宋体" w:eastAsia="新宋体" w:hAnsi="新宋体" w:cs="宋体"/>
                <w:color w:val="000000"/>
                <w:kern w:val="0"/>
                <w:szCs w:val="21"/>
              </w:rPr>
              <w:t>Aad</w:t>
            </w:r>
            <w:proofErr w:type="spellEnd"/>
            <w:r>
              <w:rPr>
                <w:rFonts w:ascii="新宋体" w:eastAsia="新宋体" w:hAnsi="新宋体" w:cs="宋体"/>
                <w:color w:val="000000"/>
                <w:kern w:val="0"/>
                <w:szCs w:val="21"/>
              </w:rPr>
              <w:t>）</w:t>
            </w:r>
          </w:p>
        </w:tc>
        <w:tc>
          <w:tcPr>
            <w:tcW w:w="2990" w:type="pct"/>
            <w:shd w:val="clear" w:color="auto" w:fill="auto"/>
            <w:vAlign w:val="center"/>
          </w:tcPr>
          <w:p w:rsidR="003A534F" w:rsidRPr="00D70357" w:rsidRDefault="00DC2C16" w:rsidP="003A534F">
            <w:pPr>
              <w:rPr>
                <w:rFonts w:asciiTheme="minorHAnsi" w:eastAsiaTheme="minorEastAsia" w:hAnsiTheme="minorHAnsi" w:cstheme="minorBidi"/>
                <w:szCs w:val="22"/>
              </w:rPr>
            </w:pPr>
            <w:r>
              <w:rPr>
                <w:rFonts w:ascii="宋体" w:hAnsi="宋体" w:cs="宋体" w:hint="eastAsia"/>
                <w:color w:val="000000"/>
                <w:kern w:val="0"/>
                <w:sz w:val="22"/>
                <w:szCs w:val="22"/>
              </w:rPr>
              <w:t>灰份（</w:t>
            </w:r>
            <w:proofErr w:type="spellStart"/>
            <w:r w:rsidRPr="00C8102A">
              <w:rPr>
                <w:rFonts w:ascii="新宋体" w:eastAsia="新宋体" w:hAnsi="新宋体" w:cs="宋体"/>
                <w:color w:val="000000"/>
                <w:kern w:val="0"/>
                <w:szCs w:val="21"/>
              </w:rPr>
              <w:t>Aad</w:t>
            </w:r>
            <w:proofErr w:type="spellEnd"/>
            <w:r>
              <w:rPr>
                <w:rFonts w:ascii="新宋体" w:eastAsia="新宋体" w:hAnsi="新宋体" w:cs="宋体"/>
                <w:color w:val="000000"/>
                <w:kern w:val="0"/>
                <w:szCs w:val="21"/>
              </w:rPr>
              <w:t>）</w:t>
            </w:r>
            <w:r w:rsidRPr="00DC2C16">
              <w:rPr>
                <w:rFonts w:ascii="宋体" w:hAnsi="宋体" w:cs="宋体" w:hint="eastAsia"/>
                <w:color w:val="000000"/>
                <w:kern w:val="0"/>
                <w:sz w:val="20"/>
                <w:szCs w:val="20"/>
              </w:rPr>
              <w:t>＜</w:t>
            </w:r>
            <w:r>
              <w:rPr>
                <w:rFonts w:ascii="宋体" w:hAnsi="宋体" w:cs="宋体" w:hint="eastAsia"/>
                <w:color w:val="000000"/>
                <w:kern w:val="0"/>
                <w:sz w:val="20"/>
                <w:szCs w:val="20"/>
              </w:rPr>
              <w:t>6</w:t>
            </w:r>
            <w:r w:rsidRPr="00DC2C16">
              <w:rPr>
                <w:rFonts w:ascii="宋体" w:hAnsi="宋体" w:cs="宋体" w:hint="eastAsia"/>
                <w:color w:val="000000"/>
                <w:kern w:val="0"/>
                <w:sz w:val="20"/>
                <w:szCs w:val="20"/>
              </w:rPr>
              <w:t>% ，买受方有权拒绝收货并拒付货款，因入库或其他原因无法拒绝收货的，除以</w:t>
            </w:r>
            <w:r>
              <w:rPr>
                <w:rFonts w:ascii="宋体" w:hAnsi="宋体" w:cs="宋体" w:hint="eastAsia"/>
                <w:color w:val="000000"/>
                <w:kern w:val="0"/>
                <w:sz w:val="20"/>
                <w:szCs w:val="20"/>
              </w:rPr>
              <w:t>6</w:t>
            </w:r>
            <w:r w:rsidRPr="00DC2C16">
              <w:rPr>
                <w:rFonts w:ascii="宋体" w:hAnsi="宋体" w:cs="宋体" w:hint="eastAsia"/>
                <w:color w:val="000000"/>
                <w:kern w:val="0"/>
                <w:sz w:val="20"/>
                <w:szCs w:val="20"/>
              </w:rPr>
              <w:t>%的标准，每低1%扣包干价1元/吨外，加扣10元/吨；</w:t>
            </w:r>
          </w:p>
        </w:tc>
        <w:tc>
          <w:tcPr>
            <w:tcW w:w="1393" w:type="pct"/>
            <w:shd w:val="clear" w:color="auto" w:fill="auto"/>
            <w:vAlign w:val="center"/>
          </w:tcPr>
          <w:p w:rsidR="003A534F" w:rsidRPr="00D70357" w:rsidRDefault="003A534F" w:rsidP="003A534F">
            <w:pPr>
              <w:rPr>
                <w:rFonts w:asciiTheme="minorHAnsi" w:eastAsiaTheme="minorEastAsia" w:hAnsiTheme="minorHAnsi" w:cstheme="minorBidi"/>
                <w:szCs w:val="22"/>
              </w:rPr>
            </w:pPr>
          </w:p>
        </w:tc>
      </w:tr>
      <w:tr w:rsidR="003A534F" w:rsidRPr="00D07888" w:rsidTr="00DC2C16">
        <w:trPr>
          <w:cantSplit/>
        </w:trPr>
        <w:tc>
          <w:tcPr>
            <w:tcW w:w="617" w:type="pct"/>
            <w:shd w:val="clear" w:color="auto" w:fill="auto"/>
            <w:vAlign w:val="center"/>
          </w:tcPr>
          <w:p w:rsidR="003A534F" w:rsidRPr="00D70357" w:rsidRDefault="00DC2C16" w:rsidP="00DC2C16">
            <w:pPr>
              <w:jc w:val="center"/>
              <w:rPr>
                <w:rFonts w:asciiTheme="minorHAnsi" w:eastAsiaTheme="minorEastAsia" w:hAnsiTheme="minorHAnsi" w:cstheme="minorBidi"/>
                <w:szCs w:val="22"/>
              </w:rPr>
            </w:pPr>
            <w:r>
              <w:rPr>
                <w:rFonts w:ascii="宋体" w:hAnsi="宋体" w:cs="宋体" w:hint="eastAsia"/>
                <w:color w:val="000000"/>
                <w:kern w:val="0"/>
                <w:sz w:val="22"/>
                <w:szCs w:val="22"/>
              </w:rPr>
              <w:t>灰份（</w:t>
            </w:r>
            <w:proofErr w:type="spellStart"/>
            <w:r w:rsidRPr="00C8102A">
              <w:rPr>
                <w:rFonts w:ascii="新宋体" w:eastAsia="新宋体" w:hAnsi="新宋体" w:cs="宋体"/>
                <w:color w:val="000000"/>
                <w:kern w:val="0"/>
                <w:szCs w:val="21"/>
              </w:rPr>
              <w:t>Aad</w:t>
            </w:r>
            <w:proofErr w:type="spellEnd"/>
            <w:r>
              <w:rPr>
                <w:rFonts w:ascii="新宋体" w:eastAsia="新宋体" w:hAnsi="新宋体" w:cs="宋体"/>
                <w:color w:val="000000"/>
                <w:kern w:val="0"/>
                <w:szCs w:val="21"/>
              </w:rPr>
              <w:t>）</w:t>
            </w:r>
          </w:p>
        </w:tc>
        <w:tc>
          <w:tcPr>
            <w:tcW w:w="2990" w:type="pct"/>
            <w:shd w:val="clear" w:color="auto" w:fill="auto"/>
            <w:vAlign w:val="center"/>
          </w:tcPr>
          <w:p w:rsidR="003A534F" w:rsidRPr="00D70357" w:rsidRDefault="00DC2C16" w:rsidP="003A534F">
            <w:pPr>
              <w:rPr>
                <w:rFonts w:asciiTheme="minorHAnsi" w:eastAsiaTheme="minorEastAsia" w:hAnsiTheme="minorHAnsi" w:cstheme="minorBidi"/>
                <w:szCs w:val="22"/>
              </w:rPr>
            </w:pPr>
            <w:r>
              <w:rPr>
                <w:rFonts w:ascii="宋体" w:hAnsi="宋体" w:cs="宋体" w:hint="eastAsia"/>
                <w:color w:val="000000"/>
                <w:kern w:val="0"/>
                <w:sz w:val="22"/>
                <w:szCs w:val="22"/>
              </w:rPr>
              <w:t>灰份（</w:t>
            </w:r>
            <w:proofErr w:type="spellStart"/>
            <w:r w:rsidRPr="00C8102A">
              <w:rPr>
                <w:rFonts w:ascii="新宋体" w:eastAsia="新宋体" w:hAnsi="新宋体" w:cs="宋体"/>
                <w:color w:val="000000"/>
                <w:kern w:val="0"/>
                <w:szCs w:val="21"/>
              </w:rPr>
              <w:t>Aad</w:t>
            </w:r>
            <w:proofErr w:type="spellEnd"/>
            <w:r>
              <w:rPr>
                <w:rFonts w:ascii="新宋体" w:eastAsia="新宋体" w:hAnsi="新宋体" w:cs="宋体"/>
                <w:color w:val="000000"/>
                <w:kern w:val="0"/>
                <w:szCs w:val="21"/>
              </w:rPr>
              <w:t>）</w:t>
            </w:r>
            <w:r w:rsidRPr="00DC2C16">
              <w:rPr>
                <w:rFonts w:ascii="宋体" w:hAnsi="宋体" w:cs="宋体" w:hint="eastAsia"/>
                <w:color w:val="000000"/>
                <w:kern w:val="0"/>
                <w:sz w:val="20"/>
                <w:szCs w:val="20"/>
              </w:rPr>
              <w:t>＞</w:t>
            </w:r>
            <w:r w:rsidR="0043605E" w:rsidRPr="0043605E">
              <w:rPr>
                <w:rFonts w:ascii="宋体" w:hAnsi="宋体" w:cs="宋体" w:hint="eastAsia"/>
                <w:color w:val="000000"/>
                <w:kern w:val="0"/>
                <w:sz w:val="20"/>
                <w:szCs w:val="20"/>
                <w:highlight w:val="yellow"/>
              </w:rPr>
              <w:t>13</w:t>
            </w:r>
            <w:r w:rsidRPr="0043605E">
              <w:rPr>
                <w:rFonts w:ascii="宋体" w:hAnsi="宋体" w:cs="宋体" w:hint="eastAsia"/>
                <w:color w:val="000000"/>
                <w:kern w:val="0"/>
                <w:sz w:val="20"/>
                <w:szCs w:val="20"/>
                <w:highlight w:val="yellow"/>
              </w:rPr>
              <w:t>%</w:t>
            </w:r>
            <w:r w:rsidRPr="00DC2C16">
              <w:rPr>
                <w:rFonts w:ascii="宋体" w:hAnsi="宋体" w:cs="宋体" w:hint="eastAsia"/>
                <w:color w:val="000000"/>
                <w:kern w:val="0"/>
                <w:sz w:val="20"/>
                <w:szCs w:val="20"/>
              </w:rPr>
              <w:t xml:space="preserve"> ，买受方有权拒绝收货并拒付货款，因入库或其他原因无法拒绝收货的，除以</w:t>
            </w:r>
            <w:r w:rsidR="0043605E">
              <w:rPr>
                <w:rFonts w:ascii="宋体" w:hAnsi="宋体" w:cs="宋体" w:hint="eastAsia"/>
                <w:color w:val="000000"/>
                <w:kern w:val="0"/>
                <w:sz w:val="20"/>
                <w:szCs w:val="20"/>
              </w:rPr>
              <w:t>13</w:t>
            </w:r>
            <w:r w:rsidRPr="00DC2C16">
              <w:rPr>
                <w:rFonts w:ascii="宋体" w:hAnsi="宋体" w:cs="宋体" w:hint="eastAsia"/>
                <w:color w:val="000000"/>
                <w:kern w:val="0"/>
                <w:sz w:val="20"/>
                <w:szCs w:val="20"/>
              </w:rPr>
              <w:t>%的标准，每高1%扣包干价1元/吨，外加扣10元/吨</w:t>
            </w:r>
          </w:p>
        </w:tc>
        <w:tc>
          <w:tcPr>
            <w:tcW w:w="1393" w:type="pct"/>
            <w:shd w:val="clear" w:color="auto" w:fill="auto"/>
            <w:vAlign w:val="center"/>
          </w:tcPr>
          <w:p w:rsidR="003A534F" w:rsidRPr="00D70357" w:rsidRDefault="003A534F" w:rsidP="003A534F">
            <w:pPr>
              <w:rPr>
                <w:rFonts w:asciiTheme="minorHAnsi" w:eastAsiaTheme="minorEastAsia" w:hAnsiTheme="minorHAnsi" w:cstheme="minorBidi"/>
                <w:szCs w:val="22"/>
              </w:rPr>
            </w:pPr>
          </w:p>
        </w:tc>
      </w:tr>
    </w:tbl>
    <w:p w:rsidR="00662B35" w:rsidRPr="00CE65D4" w:rsidRDefault="00662B35" w:rsidP="00662B35">
      <w:pPr>
        <w:pStyle w:val="a6"/>
        <w:spacing w:line="480" w:lineRule="exact"/>
        <w:ind w:left="420" w:firstLineChars="0" w:firstLine="0"/>
        <w:rPr>
          <w:rFonts w:ascii="宋体" w:hAnsi="宋体"/>
          <w:sz w:val="24"/>
        </w:rPr>
      </w:pPr>
    </w:p>
    <w:p w:rsidR="00E24E79" w:rsidRPr="003A4A74" w:rsidRDefault="00E24E79" w:rsidP="00E24E79">
      <w:pPr>
        <w:pStyle w:val="a6"/>
        <w:numPr>
          <w:ilvl w:val="0"/>
          <w:numId w:val="16"/>
        </w:numPr>
        <w:spacing w:line="480" w:lineRule="exact"/>
        <w:ind w:firstLineChars="0"/>
        <w:rPr>
          <w:rFonts w:ascii="宋体" w:hAnsi="宋体" w:cs="宋体"/>
          <w:vanish/>
          <w:color w:val="000000"/>
          <w:kern w:val="0"/>
          <w:sz w:val="24"/>
        </w:rPr>
      </w:pPr>
    </w:p>
    <w:p w:rsidR="00E24E79" w:rsidRPr="003A4A74" w:rsidRDefault="00E24E79" w:rsidP="00E24E79">
      <w:pPr>
        <w:pStyle w:val="a6"/>
        <w:numPr>
          <w:ilvl w:val="0"/>
          <w:numId w:val="16"/>
        </w:numPr>
        <w:spacing w:line="480" w:lineRule="exact"/>
        <w:ind w:firstLineChars="0"/>
        <w:rPr>
          <w:rFonts w:ascii="宋体" w:hAnsi="宋体" w:cs="宋体"/>
          <w:vanish/>
          <w:color w:val="000000"/>
          <w:kern w:val="0"/>
          <w:sz w:val="24"/>
        </w:rPr>
      </w:pPr>
    </w:p>
    <w:p w:rsidR="002428BB" w:rsidRPr="002428BB" w:rsidRDefault="002428BB" w:rsidP="002428BB">
      <w:pPr>
        <w:pStyle w:val="a6"/>
        <w:spacing w:line="480" w:lineRule="exact"/>
        <w:ind w:left="420" w:firstLineChars="0" w:firstLine="0"/>
        <w:rPr>
          <w:rFonts w:ascii="宋体" w:hAnsi="宋体"/>
          <w:sz w:val="24"/>
        </w:rPr>
      </w:pPr>
      <w:r w:rsidRPr="002428BB">
        <w:rPr>
          <w:rFonts w:ascii="宋体" w:hAnsi="宋体" w:cs="宋体" w:hint="eastAsia"/>
          <w:color w:val="000000"/>
          <w:kern w:val="0"/>
          <w:sz w:val="24"/>
        </w:rPr>
        <w:t>说明：1.a.</w:t>
      </w:r>
      <w:r w:rsidR="007F4D47">
        <w:rPr>
          <w:rFonts w:ascii="宋体" w:hAnsi="宋体" w:cs="宋体" w:hint="eastAsia"/>
          <w:color w:val="000000"/>
          <w:kern w:val="0"/>
          <w:sz w:val="24"/>
        </w:rPr>
        <w:t>卖方必须确保所提供</w:t>
      </w:r>
      <w:r w:rsidR="0095298E">
        <w:rPr>
          <w:rFonts w:ascii="宋体" w:hAnsi="宋体" w:cs="宋体" w:hint="eastAsia"/>
          <w:color w:val="000000"/>
          <w:kern w:val="0"/>
          <w:sz w:val="24"/>
        </w:rPr>
        <w:t>烟煤粒度在合同规定范围内，否则，若发生因</w:t>
      </w:r>
      <w:r w:rsidRPr="002428BB">
        <w:rPr>
          <w:rFonts w:ascii="宋体" w:hAnsi="宋体" w:cs="宋体" w:hint="eastAsia"/>
          <w:color w:val="000000"/>
          <w:kern w:val="0"/>
          <w:sz w:val="24"/>
        </w:rPr>
        <w:t>烟煤粒度过大而造成买方下料口堵塞，清堵所产生的费用由卖方承担。b、包干价=实际收到的收到基低位发热量结果×热值单价；c、因入库无法退货的,按照我公司相关质量扣罚标准执行</w:t>
      </w:r>
    </w:p>
    <w:p w:rsidR="002428BB" w:rsidRPr="002428BB" w:rsidRDefault="002428BB" w:rsidP="003A534F">
      <w:pPr>
        <w:pStyle w:val="a6"/>
        <w:numPr>
          <w:ilvl w:val="0"/>
          <w:numId w:val="16"/>
        </w:numPr>
        <w:spacing w:line="480" w:lineRule="exact"/>
        <w:ind w:firstLineChars="0"/>
        <w:rPr>
          <w:rFonts w:ascii="宋体" w:hAnsi="宋体" w:cs="宋体"/>
          <w:color w:val="000000"/>
          <w:kern w:val="0"/>
          <w:sz w:val="24"/>
        </w:rPr>
      </w:pPr>
      <w:r w:rsidRPr="00AF6922">
        <w:rPr>
          <w:rFonts w:ascii="宋体" w:hAnsi="宋体" w:cs="宋体" w:hint="eastAsia"/>
          <w:color w:val="000000"/>
          <w:kern w:val="0"/>
          <w:sz w:val="24"/>
        </w:rPr>
        <w:t>数量计量方法：</w:t>
      </w:r>
      <w:r w:rsidRPr="002428BB">
        <w:rPr>
          <w:rFonts w:ascii="宋体" w:hAnsi="宋体" w:cs="宋体" w:hint="eastAsia"/>
          <w:color w:val="FF0000"/>
          <w:kern w:val="0"/>
          <w:sz w:val="24"/>
        </w:rPr>
        <w:t>送货进厂，以</w:t>
      </w:r>
      <w:r w:rsidR="003A534F" w:rsidRPr="003A534F">
        <w:rPr>
          <w:rFonts w:ascii="宋体" w:hAnsi="宋体" w:cs="宋体" w:hint="eastAsia"/>
          <w:color w:val="FF0000"/>
          <w:kern w:val="0"/>
          <w:sz w:val="24"/>
        </w:rPr>
        <w:t>华新水泥（襄阳）有限公司</w:t>
      </w:r>
      <w:r w:rsidRPr="002428BB">
        <w:rPr>
          <w:rFonts w:ascii="宋体" w:hAnsi="宋体" w:cs="宋体" w:hint="eastAsia"/>
          <w:color w:val="FF0000"/>
          <w:kern w:val="0"/>
          <w:sz w:val="24"/>
        </w:rPr>
        <w:t>的汽车</w:t>
      </w:r>
      <w:proofErr w:type="gramStart"/>
      <w:r w:rsidRPr="002428BB">
        <w:rPr>
          <w:rFonts w:ascii="宋体" w:hAnsi="宋体" w:cs="宋体" w:hint="eastAsia"/>
          <w:color w:val="FF0000"/>
          <w:kern w:val="0"/>
          <w:sz w:val="24"/>
        </w:rPr>
        <w:t>衡</w:t>
      </w:r>
      <w:proofErr w:type="gramEnd"/>
      <w:r w:rsidRPr="002428BB">
        <w:rPr>
          <w:rFonts w:ascii="宋体" w:hAnsi="宋体" w:cs="宋体" w:hint="eastAsia"/>
          <w:color w:val="FF0000"/>
          <w:kern w:val="0"/>
          <w:sz w:val="24"/>
        </w:rPr>
        <w:t>计量为准。</w:t>
      </w:r>
    </w:p>
    <w:p w:rsidR="002428BB" w:rsidRPr="00A81155" w:rsidRDefault="002428BB" w:rsidP="00121200">
      <w:pPr>
        <w:pStyle w:val="a6"/>
        <w:numPr>
          <w:ilvl w:val="0"/>
          <w:numId w:val="16"/>
        </w:numPr>
        <w:spacing w:line="480" w:lineRule="exact"/>
        <w:ind w:firstLineChars="0"/>
        <w:rPr>
          <w:rFonts w:ascii="宋体" w:hAnsi="宋体" w:cs="宋体"/>
          <w:color w:val="FF0000"/>
          <w:kern w:val="0"/>
          <w:sz w:val="24"/>
        </w:rPr>
      </w:pPr>
      <w:r w:rsidRPr="00F33F0E">
        <w:rPr>
          <w:rFonts w:ascii="宋体" w:hAnsi="宋体" w:cs="宋体" w:hint="eastAsia"/>
          <w:color w:val="FF0000"/>
          <w:kern w:val="0"/>
          <w:sz w:val="24"/>
        </w:rPr>
        <w:t>由双方认可的第三方（</w:t>
      </w:r>
      <w:proofErr w:type="gramStart"/>
      <w:r w:rsidRPr="00F33F0E">
        <w:rPr>
          <w:rFonts w:ascii="宋体" w:hAnsi="宋体" w:cs="宋体" w:hint="eastAsia"/>
          <w:color w:val="FF0000"/>
          <w:kern w:val="0"/>
          <w:sz w:val="24"/>
        </w:rPr>
        <w:t>力鸿集团</w:t>
      </w:r>
      <w:proofErr w:type="gramEnd"/>
      <w:r w:rsidRPr="00F33F0E">
        <w:rPr>
          <w:rFonts w:ascii="宋体" w:hAnsi="宋体" w:cs="宋体" w:hint="eastAsia"/>
          <w:color w:val="FF0000"/>
          <w:kern w:val="0"/>
          <w:sz w:val="24"/>
        </w:rPr>
        <w:t>，英斯贝克</w:t>
      </w:r>
      <w:r w:rsidR="00121200">
        <w:rPr>
          <w:rFonts w:ascii="宋体" w:hAnsi="宋体" w:cs="宋体" w:hint="eastAsia"/>
          <w:color w:val="FF0000"/>
          <w:kern w:val="0"/>
          <w:sz w:val="24"/>
        </w:rPr>
        <w:t>，</w:t>
      </w:r>
      <w:r w:rsidR="00121200" w:rsidRPr="00121200">
        <w:rPr>
          <w:rFonts w:ascii="宋体" w:hAnsi="宋体" w:cs="宋体" w:hint="eastAsia"/>
          <w:color w:val="FF0000"/>
          <w:kern w:val="0"/>
          <w:sz w:val="24"/>
        </w:rPr>
        <w:t>通标（SGS</w:t>
      </w:r>
      <w:r w:rsidR="00EA0F12">
        <w:rPr>
          <w:rFonts w:ascii="宋体" w:hAnsi="宋体" w:cs="宋体" w:hint="eastAsia"/>
          <w:color w:val="FF0000"/>
          <w:kern w:val="0"/>
          <w:sz w:val="24"/>
        </w:rPr>
        <w:t>、中理检验</w:t>
      </w:r>
      <w:r w:rsidRPr="00F33F0E">
        <w:rPr>
          <w:rFonts w:ascii="宋体" w:hAnsi="宋体" w:cs="宋体" w:hint="eastAsia"/>
          <w:color w:val="FF0000"/>
          <w:kern w:val="0"/>
          <w:sz w:val="24"/>
        </w:rPr>
        <w:t>）任意一家在交货过程中现场采样后的检验结果作为质量依</w:t>
      </w:r>
      <w:r>
        <w:rPr>
          <w:rFonts w:ascii="宋体" w:hAnsi="宋体" w:cs="宋体" w:hint="eastAsia"/>
          <w:color w:val="FF0000"/>
          <w:kern w:val="0"/>
          <w:sz w:val="24"/>
        </w:rPr>
        <w:t>据。一般情况下，选择煤炭进场时，正在现场附近实施采样作业的</w:t>
      </w:r>
      <w:proofErr w:type="gramStart"/>
      <w:r>
        <w:rPr>
          <w:rFonts w:ascii="宋体" w:hAnsi="宋体" w:cs="宋体" w:hint="eastAsia"/>
          <w:color w:val="FF0000"/>
          <w:kern w:val="0"/>
          <w:sz w:val="24"/>
        </w:rPr>
        <w:t>上述</w:t>
      </w:r>
      <w:r w:rsidRPr="00F33F0E">
        <w:rPr>
          <w:rFonts w:ascii="宋体" w:hAnsi="宋体" w:cs="宋体" w:hint="eastAsia"/>
          <w:color w:val="FF0000"/>
          <w:kern w:val="0"/>
          <w:sz w:val="24"/>
        </w:rPr>
        <w:t>第三</w:t>
      </w:r>
      <w:proofErr w:type="gramEnd"/>
      <w:r w:rsidRPr="00F33F0E">
        <w:rPr>
          <w:rFonts w:ascii="宋体" w:hAnsi="宋体" w:cs="宋体" w:hint="eastAsia"/>
          <w:color w:val="FF0000"/>
          <w:kern w:val="0"/>
          <w:sz w:val="24"/>
        </w:rPr>
        <w:t>方检验公司之一，作为本业务的第三</w:t>
      </w:r>
      <w:proofErr w:type="gramStart"/>
      <w:r w:rsidRPr="00F33F0E">
        <w:rPr>
          <w:rFonts w:ascii="宋体" w:hAnsi="宋体" w:cs="宋体" w:hint="eastAsia"/>
          <w:color w:val="FF0000"/>
          <w:kern w:val="0"/>
          <w:sz w:val="24"/>
        </w:rPr>
        <w:t>方服务</w:t>
      </w:r>
      <w:proofErr w:type="gramEnd"/>
      <w:r w:rsidRPr="00F33F0E">
        <w:rPr>
          <w:rFonts w:ascii="宋体" w:hAnsi="宋体" w:cs="宋体" w:hint="eastAsia"/>
          <w:color w:val="FF0000"/>
          <w:kern w:val="0"/>
          <w:sz w:val="24"/>
        </w:rPr>
        <w:t>单位。进厂时进行时时监控，如发现异常需及时反馈处理。双方可现场监督取样或要求观看监控录像，但不得干涉取样，样品一式三份，买方一份，卖方一份，双方签字封存一份。买卖双方若对验收质量有异议，需在收到正本报告三天内以书面形式提出，双方可将共同封存的样本送至双方认可的质检部门仲裁（</w:t>
      </w:r>
      <w:proofErr w:type="gramStart"/>
      <w:r w:rsidRPr="00F33F0E">
        <w:rPr>
          <w:rFonts w:ascii="宋体" w:hAnsi="宋体" w:cs="宋体" w:hint="eastAsia"/>
          <w:color w:val="FF0000"/>
          <w:kern w:val="0"/>
          <w:sz w:val="24"/>
        </w:rPr>
        <w:t>水份不</w:t>
      </w:r>
      <w:proofErr w:type="gramEnd"/>
      <w:r w:rsidRPr="00F33F0E">
        <w:rPr>
          <w:rFonts w:ascii="宋体" w:hAnsi="宋体" w:cs="宋体" w:hint="eastAsia"/>
          <w:color w:val="FF0000"/>
          <w:kern w:val="0"/>
          <w:sz w:val="24"/>
        </w:rPr>
        <w:t>仲裁）。</w:t>
      </w:r>
    </w:p>
    <w:p w:rsidR="002428BB" w:rsidRPr="002428BB" w:rsidRDefault="002428BB" w:rsidP="002428BB">
      <w:pPr>
        <w:pStyle w:val="a6"/>
        <w:spacing w:line="480" w:lineRule="exact"/>
        <w:ind w:left="420" w:firstLineChars="0" w:firstLine="0"/>
        <w:rPr>
          <w:rFonts w:ascii="宋体" w:hAnsi="宋体"/>
          <w:sz w:val="24"/>
        </w:rPr>
      </w:pPr>
    </w:p>
    <w:p w:rsidR="002428BB" w:rsidRPr="002428BB" w:rsidRDefault="002428BB" w:rsidP="002428BB">
      <w:pPr>
        <w:pStyle w:val="a6"/>
        <w:numPr>
          <w:ilvl w:val="0"/>
          <w:numId w:val="16"/>
        </w:numPr>
        <w:spacing w:line="480" w:lineRule="exact"/>
        <w:ind w:firstLineChars="0"/>
        <w:rPr>
          <w:rFonts w:ascii="宋体" w:hAnsi="宋体" w:cs="宋体"/>
          <w:kern w:val="0"/>
          <w:sz w:val="24"/>
        </w:rPr>
      </w:pPr>
      <w:r w:rsidRPr="002428BB">
        <w:rPr>
          <w:rFonts w:ascii="宋体" w:hAnsi="宋体" w:cs="宋体" w:hint="eastAsia"/>
          <w:kern w:val="0"/>
          <w:sz w:val="24"/>
        </w:rPr>
        <w:t>采样：以工厂取样、检测结果为结算依据的煤,船运（火车）煤进厂按品种、分供方以不大于1000t为一基本采样单元；</w:t>
      </w:r>
      <w:proofErr w:type="gramStart"/>
      <w:r w:rsidRPr="002428BB">
        <w:rPr>
          <w:rFonts w:ascii="宋体" w:hAnsi="宋体" w:cs="宋体" w:hint="eastAsia"/>
          <w:kern w:val="0"/>
          <w:sz w:val="24"/>
        </w:rPr>
        <w:t>汽车煤按品种</w:t>
      </w:r>
      <w:proofErr w:type="gramEnd"/>
      <w:r w:rsidRPr="002428BB">
        <w:rPr>
          <w:rFonts w:ascii="宋体" w:hAnsi="宋体" w:cs="宋体" w:hint="eastAsia"/>
          <w:kern w:val="0"/>
          <w:sz w:val="24"/>
        </w:rPr>
        <w:t>、分供方以四车或不大于300T为一基本采样单元。以第三方取样、检测结果为结算依据</w:t>
      </w:r>
      <w:proofErr w:type="gramStart"/>
      <w:r w:rsidRPr="002428BB">
        <w:rPr>
          <w:rFonts w:ascii="宋体" w:hAnsi="宋体" w:cs="宋体" w:hint="eastAsia"/>
          <w:kern w:val="0"/>
          <w:sz w:val="24"/>
        </w:rPr>
        <w:t>的煤按品种</w:t>
      </w:r>
      <w:proofErr w:type="gramEnd"/>
      <w:r w:rsidRPr="002428BB">
        <w:rPr>
          <w:rFonts w:ascii="宋体" w:hAnsi="宋体" w:cs="宋体" w:hint="eastAsia"/>
          <w:kern w:val="0"/>
          <w:sz w:val="24"/>
        </w:rPr>
        <w:t>、分供方以不大于1000t为一基本采样单元。</w:t>
      </w:r>
    </w:p>
    <w:p w:rsidR="002428BB" w:rsidRPr="002428BB" w:rsidRDefault="002428BB" w:rsidP="002428BB">
      <w:pPr>
        <w:pStyle w:val="a6"/>
        <w:numPr>
          <w:ilvl w:val="0"/>
          <w:numId w:val="16"/>
        </w:numPr>
        <w:ind w:firstLineChars="0"/>
        <w:rPr>
          <w:rFonts w:ascii="宋体" w:hAnsi="宋体" w:cs="宋体"/>
          <w:kern w:val="0"/>
          <w:sz w:val="24"/>
        </w:rPr>
      </w:pPr>
      <w:r w:rsidRPr="002428BB">
        <w:rPr>
          <w:rFonts w:ascii="宋体" w:hAnsi="宋体" w:cs="宋体" w:hint="eastAsia"/>
          <w:kern w:val="0"/>
          <w:sz w:val="24"/>
        </w:rPr>
        <w:t>结算方式：车载煤以采样单元为结算单位、火车煤以列为结算单位、</w:t>
      </w:r>
      <w:proofErr w:type="gramStart"/>
      <w:r w:rsidRPr="002428BB">
        <w:rPr>
          <w:rFonts w:ascii="宋体" w:hAnsi="宋体" w:cs="宋体" w:hint="eastAsia"/>
          <w:kern w:val="0"/>
          <w:sz w:val="24"/>
        </w:rPr>
        <w:t>船煤以</w:t>
      </w:r>
      <w:proofErr w:type="gramEnd"/>
      <w:r w:rsidRPr="002428BB">
        <w:rPr>
          <w:rFonts w:ascii="宋体" w:hAnsi="宋体" w:cs="宋体" w:hint="eastAsia"/>
          <w:kern w:val="0"/>
          <w:sz w:val="24"/>
        </w:rPr>
        <w:t>只为结算单位。最终对合同时间内完成的送货基于检验报告统一制作结算单进行结算。结算按照同</w:t>
      </w:r>
      <w:proofErr w:type="gramStart"/>
      <w:r w:rsidRPr="002428BB">
        <w:rPr>
          <w:rFonts w:ascii="宋体" w:hAnsi="宋体" w:cs="宋体" w:hint="eastAsia"/>
          <w:kern w:val="0"/>
          <w:sz w:val="24"/>
        </w:rPr>
        <w:t>一供应</w:t>
      </w:r>
      <w:proofErr w:type="gramEnd"/>
      <w:r w:rsidRPr="002428BB">
        <w:rPr>
          <w:rFonts w:ascii="宋体" w:hAnsi="宋体" w:cs="宋体" w:hint="eastAsia"/>
          <w:kern w:val="0"/>
          <w:sz w:val="24"/>
        </w:rPr>
        <w:t>商，火车</w:t>
      </w:r>
      <w:proofErr w:type="gramStart"/>
      <w:r w:rsidRPr="002428BB">
        <w:rPr>
          <w:rFonts w:ascii="宋体" w:hAnsi="宋体" w:cs="宋体" w:hint="eastAsia"/>
          <w:kern w:val="0"/>
          <w:sz w:val="24"/>
        </w:rPr>
        <w:t>煤按列</w:t>
      </w:r>
      <w:proofErr w:type="gramEnd"/>
      <w:r w:rsidRPr="002428BB">
        <w:rPr>
          <w:rFonts w:ascii="宋体" w:hAnsi="宋体" w:cs="宋体" w:hint="eastAsia"/>
          <w:kern w:val="0"/>
          <w:sz w:val="24"/>
        </w:rPr>
        <w:t>结算、</w:t>
      </w:r>
      <w:proofErr w:type="gramStart"/>
      <w:r w:rsidRPr="002428BB">
        <w:rPr>
          <w:rFonts w:ascii="宋体" w:hAnsi="宋体" w:cs="宋体" w:hint="eastAsia"/>
          <w:kern w:val="0"/>
          <w:sz w:val="24"/>
        </w:rPr>
        <w:t>船运煤按只</w:t>
      </w:r>
      <w:proofErr w:type="gramEnd"/>
      <w:r w:rsidRPr="002428BB">
        <w:rPr>
          <w:rFonts w:ascii="宋体" w:hAnsi="宋体" w:cs="宋体" w:hint="eastAsia"/>
          <w:kern w:val="0"/>
          <w:sz w:val="24"/>
        </w:rPr>
        <w:t>结算、</w:t>
      </w:r>
      <w:proofErr w:type="gramStart"/>
      <w:r w:rsidRPr="002428BB">
        <w:rPr>
          <w:rFonts w:ascii="宋体" w:hAnsi="宋体" w:cs="宋体" w:hint="eastAsia"/>
          <w:kern w:val="0"/>
          <w:sz w:val="24"/>
        </w:rPr>
        <w:t>汽车煤按检验</w:t>
      </w:r>
      <w:proofErr w:type="gramEnd"/>
      <w:r w:rsidRPr="002428BB">
        <w:rPr>
          <w:rFonts w:ascii="宋体" w:hAnsi="宋体" w:cs="宋体" w:hint="eastAsia"/>
          <w:kern w:val="0"/>
          <w:sz w:val="24"/>
        </w:rPr>
        <w:t>对应吨位进行结算。</w:t>
      </w:r>
    </w:p>
    <w:p w:rsidR="002428BB" w:rsidRPr="002428BB" w:rsidRDefault="002428BB" w:rsidP="002428BB">
      <w:pPr>
        <w:pStyle w:val="a6"/>
        <w:ind w:left="420" w:firstLineChars="0" w:firstLine="0"/>
        <w:rPr>
          <w:rFonts w:ascii="宋体" w:hAnsi="宋体" w:cs="宋体"/>
          <w:kern w:val="0"/>
          <w:sz w:val="24"/>
        </w:rPr>
      </w:pPr>
    </w:p>
    <w:p w:rsidR="002428BB" w:rsidRPr="002428BB" w:rsidRDefault="002428BB" w:rsidP="002428BB">
      <w:pPr>
        <w:pStyle w:val="a6"/>
        <w:ind w:left="420" w:firstLineChars="0" w:firstLine="0"/>
        <w:rPr>
          <w:rFonts w:ascii="宋体" w:hAnsi="宋体" w:cs="宋体"/>
          <w:kern w:val="0"/>
          <w:sz w:val="24"/>
        </w:rPr>
      </w:pPr>
      <w:r w:rsidRPr="002428BB">
        <w:rPr>
          <w:rFonts w:ascii="宋体" w:hAnsi="宋体" w:cs="宋体" w:hint="eastAsia"/>
          <w:kern w:val="0"/>
          <w:sz w:val="24"/>
        </w:rPr>
        <w:t>注意：此处的船运煤及火车煤是从码头或车站直接运输进厂，如经过合同方堆场堆放后再倒运入厂，应定义为车载煤。</w:t>
      </w:r>
    </w:p>
    <w:p w:rsidR="002428BB" w:rsidRDefault="002428BB" w:rsidP="002428BB">
      <w:pPr>
        <w:pStyle w:val="a6"/>
        <w:numPr>
          <w:ilvl w:val="0"/>
          <w:numId w:val="16"/>
        </w:numPr>
        <w:spacing w:line="480" w:lineRule="exact"/>
        <w:ind w:firstLineChars="0"/>
        <w:rPr>
          <w:rFonts w:ascii="宋体" w:hAnsi="宋体" w:cs="宋体"/>
          <w:kern w:val="0"/>
          <w:sz w:val="24"/>
        </w:rPr>
      </w:pPr>
      <w:r w:rsidRPr="002428BB">
        <w:rPr>
          <w:rFonts w:ascii="宋体" w:hAnsi="宋体" w:cs="宋体" w:hint="eastAsia"/>
          <w:kern w:val="0"/>
          <w:sz w:val="24"/>
        </w:rPr>
        <w:t>卖方在完成合同约定的交货数量后，买方根据双方确认的质检报告及相关文件编制结算表。卖方在收到结算表后，应在5个工作日内确认并开具发票，买方应在收到发票后30天内支付货款。</w:t>
      </w:r>
    </w:p>
    <w:p w:rsidR="001D75BB" w:rsidRPr="002428BB" w:rsidRDefault="001D75BB" w:rsidP="002428BB">
      <w:pPr>
        <w:pStyle w:val="a6"/>
        <w:numPr>
          <w:ilvl w:val="0"/>
          <w:numId w:val="16"/>
        </w:numPr>
        <w:spacing w:line="480" w:lineRule="exact"/>
        <w:ind w:firstLineChars="0"/>
        <w:rPr>
          <w:rFonts w:ascii="宋体" w:hAnsi="宋体" w:cs="宋体"/>
          <w:kern w:val="0"/>
          <w:sz w:val="24"/>
        </w:rPr>
      </w:pPr>
      <w:r w:rsidRPr="001D75BB">
        <w:rPr>
          <w:rFonts w:ascii="宋体" w:hAnsi="宋体" w:cs="宋体"/>
          <w:kern w:val="0"/>
          <w:sz w:val="24"/>
        </w:rPr>
        <w:t>计划量（以买受方下达的批次采购订单数量为基准），交货数量完成率考核原则：具体发运数量以买受方书面通知或月度订单量为准，订单</w:t>
      </w:r>
      <w:proofErr w:type="gramStart"/>
      <w:r w:rsidRPr="001D75BB">
        <w:rPr>
          <w:rFonts w:ascii="宋体" w:hAnsi="宋体" w:cs="宋体"/>
          <w:kern w:val="0"/>
          <w:sz w:val="24"/>
        </w:rPr>
        <w:t>率完成</w:t>
      </w:r>
      <w:proofErr w:type="gramEnd"/>
      <w:r w:rsidRPr="001D75BB">
        <w:rPr>
          <w:rFonts w:ascii="宋体" w:hAnsi="宋体" w:cs="宋体"/>
          <w:kern w:val="0"/>
          <w:sz w:val="24"/>
        </w:rPr>
        <w:t>±10%，按合同价执行结算；计划</w:t>
      </w:r>
      <w:r w:rsidRPr="001D75BB">
        <w:rPr>
          <w:rFonts w:ascii="宋体" w:hAnsi="宋体" w:cs="宋体"/>
          <w:kern w:val="0"/>
          <w:sz w:val="24"/>
        </w:rPr>
        <w:lastRenderedPageBreak/>
        <w:t>量完成率为70%-90%， 结算热值单价减0.005元/（</w:t>
      </w:r>
      <w:proofErr w:type="gramStart"/>
      <w:r w:rsidRPr="001D75BB">
        <w:rPr>
          <w:rFonts w:ascii="宋体" w:hAnsi="宋体" w:cs="宋体"/>
          <w:kern w:val="0"/>
          <w:sz w:val="24"/>
        </w:rPr>
        <w:t>大卡.</w:t>
      </w:r>
      <w:proofErr w:type="gramEnd"/>
      <w:r w:rsidRPr="001D75BB">
        <w:rPr>
          <w:rFonts w:ascii="宋体" w:hAnsi="宋体" w:cs="宋体"/>
          <w:kern w:val="0"/>
          <w:sz w:val="24"/>
        </w:rPr>
        <w:t>公斤）；计划量完成率低于70%，结算热值单价减0.005元/（</w:t>
      </w:r>
      <w:proofErr w:type="gramStart"/>
      <w:r w:rsidRPr="001D75BB">
        <w:rPr>
          <w:rFonts w:ascii="宋体" w:hAnsi="宋体" w:cs="宋体"/>
          <w:kern w:val="0"/>
          <w:sz w:val="24"/>
        </w:rPr>
        <w:t>大卡.</w:t>
      </w:r>
      <w:proofErr w:type="gramEnd"/>
      <w:r w:rsidRPr="001D75BB">
        <w:rPr>
          <w:rFonts w:ascii="宋体" w:hAnsi="宋体" w:cs="宋体"/>
          <w:kern w:val="0"/>
          <w:sz w:val="24"/>
        </w:rPr>
        <w:t>公斤），同时履约保证金30万全部扣除，并纳入供应商黑名单，该供应商及关联供应商一年内禁止参加我公司的任何采购活动</w:t>
      </w:r>
    </w:p>
    <w:p w:rsidR="000522D5" w:rsidRPr="000522D5" w:rsidRDefault="000522D5" w:rsidP="000522D5">
      <w:pPr>
        <w:pStyle w:val="a6"/>
        <w:spacing w:line="480" w:lineRule="exact"/>
        <w:ind w:left="420" w:firstLineChars="0" w:firstLine="0"/>
        <w:rPr>
          <w:rFonts w:ascii="宋体" w:hAnsi="宋体" w:cs="宋体"/>
          <w:color w:val="000000"/>
          <w:kern w:val="0"/>
          <w:sz w:val="24"/>
        </w:rPr>
      </w:pPr>
    </w:p>
    <w:p w:rsidR="002428BB" w:rsidRPr="003A4A74" w:rsidRDefault="002428BB" w:rsidP="002428BB">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后附：承诺书、授权委托书</w:t>
      </w:r>
      <w:r>
        <w:rPr>
          <w:rFonts w:ascii="宋体" w:hAnsi="宋体" w:cs="宋体" w:hint="eastAsia"/>
          <w:color w:val="000000"/>
          <w:kern w:val="0"/>
          <w:sz w:val="24"/>
        </w:rPr>
        <w:t>、报价明细表</w:t>
      </w:r>
    </w:p>
    <w:p w:rsidR="002428BB" w:rsidRPr="00AF6922" w:rsidRDefault="002428BB" w:rsidP="002428BB">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联系人：</w:t>
      </w:r>
      <w:r w:rsidR="00DA3337">
        <w:rPr>
          <w:rFonts w:ascii="宋体" w:hAnsi="宋体" w:cs="宋体" w:hint="eastAsia"/>
          <w:color w:val="000000"/>
          <w:kern w:val="0"/>
          <w:sz w:val="24"/>
        </w:rPr>
        <w:t>王海波</w:t>
      </w:r>
      <w:r w:rsidRPr="003A4A74">
        <w:rPr>
          <w:rFonts w:ascii="宋体" w:hAnsi="宋体" w:cs="宋体" w:hint="eastAsia"/>
          <w:color w:val="000000"/>
          <w:kern w:val="0"/>
          <w:sz w:val="24"/>
        </w:rPr>
        <w:t xml:space="preserve">  电话：</w:t>
      </w:r>
      <w:r w:rsidR="00DA3337">
        <w:rPr>
          <w:rFonts w:ascii="宋体" w:hAnsi="宋体" w:cs="宋体" w:hint="eastAsia"/>
          <w:color w:val="000000"/>
          <w:kern w:val="0"/>
          <w:sz w:val="24"/>
        </w:rPr>
        <w:t>18696958875</w:t>
      </w:r>
      <w:r>
        <w:rPr>
          <w:rFonts w:ascii="宋体" w:hAnsi="宋体" w:cs="宋体" w:hint="eastAsia"/>
          <w:color w:val="000000"/>
          <w:kern w:val="0"/>
          <w:sz w:val="24"/>
        </w:rPr>
        <w:t xml:space="preserve">   </w:t>
      </w:r>
      <w:r w:rsidRPr="003A4A74">
        <w:rPr>
          <w:rFonts w:ascii="宋体" w:hAnsi="宋体" w:cs="宋体" w:hint="eastAsia"/>
          <w:color w:val="000000"/>
          <w:kern w:val="0"/>
          <w:sz w:val="24"/>
        </w:rPr>
        <w:t>邮箱：</w:t>
      </w:r>
      <w:r w:rsidR="00DA3337">
        <w:rPr>
          <w:rFonts w:hint="eastAsia"/>
        </w:rPr>
        <w:t>wanghaibo</w:t>
      </w:r>
      <w:r w:rsidRPr="008A2AFC">
        <w:t>@huaxincem.com</w:t>
      </w:r>
    </w:p>
    <w:p w:rsidR="00CF4C8D" w:rsidRPr="002428BB" w:rsidRDefault="00CF4C8D" w:rsidP="00CF4C8D">
      <w:pPr>
        <w:spacing w:line="360" w:lineRule="auto"/>
        <w:rPr>
          <w:rFonts w:ascii="宋体" w:hAnsi="宋体"/>
          <w:b/>
          <w:sz w:val="32"/>
          <w:szCs w:val="32"/>
        </w:rPr>
      </w:pPr>
    </w:p>
    <w:p w:rsidR="00CF4C8D" w:rsidRDefault="00CF4C8D" w:rsidP="00CF4C8D">
      <w:pPr>
        <w:spacing w:line="360" w:lineRule="auto"/>
        <w:rPr>
          <w:rFonts w:ascii="宋体" w:hAnsi="宋体"/>
          <w:b/>
          <w:sz w:val="32"/>
          <w:szCs w:val="32"/>
        </w:rPr>
      </w:pPr>
    </w:p>
    <w:p w:rsidR="00CF4C8D" w:rsidRDefault="00CF4C8D" w:rsidP="00CF4C8D">
      <w:pPr>
        <w:spacing w:line="360" w:lineRule="auto"/>
        <w:rPr>
          <w:rFonts w:ascii="宋体" w:hAnsi="宋体"/>
          <w:b/>
          <w:sz w:val="32"/>
          <w:szCs w:val="32"/>
        </w:rPr>
      </w:pPr>
    </w:p>
    <w:p w:rsidR="0067527E" w:rsidRDefault="0067527E" w:rsidP="00CF4C8D">
      <w:pPr>
        <w:spacing w:line="360" w:lineRule="auto"/>
        <w:rPr>
          <w:rFonts w:ascii="宋体" w:hAnsi="宋体"/>
          <w:b/>
          <w:sz w:val="32"/>
          <w:szCs w:val="32"/>
        </w:rPr>
      </w:pPr>
    </w:p>
    <w:p w:rsidR="0067527E" w:rsidRDefault="0067527E" w:rsidP="00CF4C8D">
      <w:pPr>
        <w:spacing w:line="360" w:lineRule="auto"/>
        <w:rPr>
          <w:rFonts w:ascii="宋体" w:hAnsi="宋体"/>
          <w:b/>
          <w:sz w:val="32"/>
          <w:szCs w:val="32"/>
        </w:rPr>
      </w:pPr>
    </w:p>
    <w:p w:rsidR="0067527E" w:rsidRDefault="0067527E" w:rsidP="00CF4C8D">
      <w:pPr>
        <w:spacing w:line="360" w:lineRule="auto"/>
        <w:rPr>
          <w:rFonts w:ascii="宋体" w:hAnsi="宋体"/>
          <w:b/>
          <w:sz w:val="32"/>
          <w:szCs w:val="32"/>
        </w:rPr>
      </w:pPr>
    </w:p>
    <w:p w:rsidR="0067527E" w:rsidRDefault="0067527E" w:rsidP="00CF4C8D">
      <w:pPr>
        <w:spacing w:line="360" w:lineRule="auto"/>
        <w:rPr>
          <w:rFonts w:ascii="宋体" w:hAnsi="宋体"/>
          <w:b/>
          <w:sz w:val="32"/>
          <w:szCs w:val="32"/>
        </w:rPr>
      </w:pPr>
    </w:p>
    <w:p w:rsidR="0067527E" w:rsidRDefault="0067527E" w:rsidP="00CF4C8D">
      <w:pPr>
        <w:spacing w:line="360" w:lineRule="auto"/>
        <w:rPr>
          <w:rFonts w:ascii="宋体" w:hAnsi="宋体"/>
          <w:b/>
          <w:sz w:val="32"/>
          <w:szCs w:val="32"/>
        </w:rPr>
      </w:pPr>
    </w:p>
    <w:p w:rsidR="0067527E" w:rsidRDefault="0067527E" w:rsidP="00CF4C8D">
      <w:pPr>
        <w:spacing w:line="360" w:lineRule="auto"/>
        <w:rPr>
          <w:rFonts w:ascii="宋体" w:hAnsi="宋体"/>
          <w:b/>
          <w:sz w:val="32"/>
          <w:szCs w:val="32"/>
        </w:rPr>
      </w:pPr>
    </w:p>
    <w:p w:rsidR="0067527E" w:rsidRDefault="0067527E" w:rsidP="00CF4C8D">
      <w:pPr>
        <w:spacing w:line="360" w:lineRule="auto"/>
        <w:rPr>
          <w:rFonts w:ascii="宋体" w:hAnsi="宋体"/>
          <w:b/>
          <w:sz w:val="32"/>
          <w:szCs w:val="32"/>
        </w:rPr>
      </w:pPr>
    </w:p>
    <w:p w:rsidR="0067527E" w:rsidRDefault="0067527E" w:rsidP="00CF4C8D">
      <w:pPr>
        <w:spacing w:line="360" w:lineRule="auto"/>
        <w:rPr>
          <w:rFonts w:ascii="宋体" w:hAnsi="宋体"/>
          <w:b/>
          <w:sz w:val="32"/>
          <w:szCs w:val="32"/>
        </w:rPr>
      </w:pPr>
    </w:p>
    <w:p w:rsidR="0067527E" w:rsidRDefault="0067527E" w:rsidP="00CF4C8D">
      <w:pPr>
        <w:spacing w:line="360" w:lineRule="auto"/>
        <w:rPr>
          <w:rFonts w:ascii="宋体" w:hAnsi="宋体"/>
          <w:b/>
          <w:sz w:val="32"/>
          <w:szCs w:val="32"/>
        </w:rPr>
      </w:pPr>
    </w:p>
    <w:p w:rsidR="00CC6409" w:rsidRDefault="00CC6409" w:rsidP="00CF4C8D">
      <w:pPr>
        <w:spacing w:line="360" w:lineRule="auto"/>
        <w:rPr>
          <w:rFonts w:ascii="宋体" w:hAnsi="宋体"/>
          <w:b/>
          <w:sz w:val="32"/>
          <w:szCs w:val="32"/>
        </w:rPr>
      </w:pPr>
    </w:p>
    <w:p w:rsidR="00CC6409" w:rsidRDefault="00CC6409" w:rsidP="00CF4C8D">
      <w:pPr>
        <w:spacing w:line="360" w:lineRule="auto"/>
        <w:rPr>
          <w:rFonts w:ascii="宋体" w:hAnsi="宋体"/>
          <w:b/>
          <w:sz w:val="32"/>
          <w:szCs w:val="32"/>
        </w:rPr>
      </w:pPr>
    </w:p>
    <w:p w:rsidR="00CC6409" w:rsidRDefault="00CC6409" w:rsidP="00CF4C8D">
      <w:pPr>
        <w:spacing w:line="360" w:lineRule="auto"/>
        <w:rPr>
          <w:rFonts w:ascii="宋体" w:hAnsi="宋体"/>
          <w:b/>
          <w:sz w:val="32"/>
          <w:szCs w:val="32"/>
        </w:rPr>
      </w:pPr>
    </w:p>
    <w:p w:rsidR="00BB0A5D" w:rsidRDefault="00BB0A5D" w:rsidP="00CF4C8D">
      <w:pPr>
        <w:spacing w:line="360" w:lineRule="auto"/>
        <w:rPr>
          <w:rFonts w:ascii="宋体" w:hAnsi="宋体"/>
          <w:b/>
          <w:sz w:val="32"/>
          <w:szCs w:val="32"/>
        </w:rPr>
      </w:pPr>
    </w:p>
    <w:p w:rsidR="00D00684" w:rsidRDefault="00D00684" w:rsidP="00CF4C8D">
      <w:pPr>
        <w:spacing w:line="360" w:lineRule="auto"/>
        <w:rPr>
          <w:rFonts w:ascii="宋体" w:hAnsi="宋体"/>
          <w:b/>
          <w:sz w:val="32"/>
          <w:szCs w:val="32"/>
        </w:rPr>
      </w:pPr>
    </w:p>
    <w:p w:rsidR="00D00684" w:rsidRDefault="00D00684" w:rsidP="00CF4C8D">
      <w:pPr>
        <w:spacing w:line="360" w:lineRule="auto"/>
        <w:rPr>
          <w:rFonts w:ascii="宋体" w:hAnsi="宋体"/>
          <w:b/>
          <w:sz w:val="32"/>
          <w:szCs w:val="32"/>
        </w:rPr>
      </w:pPr>
    </w:p>
    <w:p w:rsidR="00D00684" w:rsidRDefault="00D00684" w:rsidP="00CF4C8D">
      <w:pPr>
        <w:spacing w:line="360" w:lineRule="auto"/>
        <w:rPr>
          <w:rFonts w:ascii="宋体" w:hAnsi="宋体"/>
          <w:b/>
          <w:sz w:val="32"/>
          <w:szCs w:val="32"/>
        </w:rPr>
      </w:pPr>
    </w:p>
    <w:p w:rsidR="00316D0B" w:rsidRPr="007C632F" w:rsidRDefault="00316D0B" w:rsidP="00316D0B">
      <w:pPr>
        <w:spacing w:line="360" w:lineRule="auto"/>
        <w:jc w:val="center"/>
        <w:rPr>
          <w:rFonts w:ascii="宋体" w:hAnsi="宋体"/>
          <w:b/>
          <w:sz w:val="32"/>
          <w:szCs w:val="32"/>
        </w:rPr>
      </w:pPr>
      <w:r w:rsidRPr="007C632F">
        <w:rPr>
          <w:rFonts w:ascii="宋体" w:hAnsi="宋体"/>
          <w:b/>
          <w:sz w:val="32"/>
          <w:szCs w:val="32"/>
        </w:rPr>
        <w:lastRenderedPageBreak/>
        <w:t>投标保证金账号</w:t>
      </w: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4B55A0" w:rsidRPr="00715F6F" w:rsidTr="005011D1">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4B55A0" w:rsidRPr="003A4A74" w:rsidRDefault="004B55A0" w:rsidP="005011D1">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rsidR="004B55A0" w:rsidRPr="00715F6F" w:rsidRDefault="004B55A0" w:rsidP="005011D1">
            <w:pPr>
              <w:jc w:val="center"/>
              <w:rPr>
                <w:rFonts w:ascii="宋体" w:hAnsi="宋体"/>
                <w:b/>
                <w:bCs/>
                <w:snapToGrid w:val="0"/>
                <w:color w:val="FF0000"/>
                <w:kern w:val="28"/>
                <w:sz w:val="32"/>
              </w:rPr>
            </w:pPr>
            <w:r w:rsidRPr="003A534F">
              <w:rPr>
                <w:rFonts w:ascii="宋体" w:hAnsi="宋体" w:hint="eastAsia"/>
                <w:b/>
                <w:bCs/>
                <w:snapToGrid w:val="0"/>
                <w:color w:val="FF0000"/>
                <w:kern w:val="28"/>
                <w:sz w:val="32"/>
              </w:rPr>
              <w:t>华新水泥（襄阳）有限公司</w:t>
            </w:r>
          </w:p>
        </w:tc>
      </w:tr>
      <w:tr w:rsidR="004B55A0" w:rsidRPr="00715F6F" w:rsidTr="005011D1">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4B55A0" w:rsidRPr="003A4A74" w:rsidRDefault="004B55A0" w:rsidP="005011D1">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rsidR="004B55A0" w:rsidRPr="00715F6F" w:rsidRDefault="004B55A0" w:rsidP="005011D1">
            <w:pPr>
              <w:jc w:val="center"/>
              <w:rPr>
                <w:rFonts w:ascii="宋体" w:hAnsi="宋体"/>
                <w:b/>
                <w:bCs/>
                <w:snapToGrid w:val="0"/>
                <w:color w:val="FF0000"/>
                <w:kern w:val="28"/>
                <w:sz w:val="32"/>
              </w:rPr>
            </w:pPr>
            <w:r w:rsidRPr="003A534F">
              <w:rPr>
                <w:rFonts w:ascii="宋体" w:hAnsi="宋体"/>
                <w:b/>
                <w:bCs/>
                <w:snapToGrid w:val="0"/>
                <w:color w:val="FF0000"/>
                <w:kern w:val="28"/>
                <w:sz w:val="32"/>
              </w:rPr>
              <w:t>17435201040003484</w:t>
            </w:r>
          </w:p>
        </w:tc>
      </w:tr>
      <w:tr w:rsidR="004B55A0" w:rsidRPr="00715F6F" w:rsidTr="005011D1">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4B55A0" w:rsidRPr="003A4A74" w:rsidRDefault="004B55A0" w:rsidP="005011D1">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rsidR="004B55A0" w:rsidRPr="00715F6F" w:rsidRDefault="004B55A0" w:rsidP="005011D1">
            <w:pPr>
              <w:jc w:val="center"/>
              <w:rPr>
                <w:rFonts w:ascii="宋体" w:hAnsi="宋体"/>
                <w:b/>
                <w:bCs/>
                <w:snapToGrid w:val="0"/>
                <w:color w:val="FF0000"/>
                <w:kern w:val="28"/>
                <w:sz w:val="32"/>
              </w:rPr>
            </w:pPr>
            <w:r w:rsidRPr="003A534F">
              <w:rPr>
                <w:rFonts w:ascii="宋体" w:hAnsi="宋体" w:hint="eastAsia"/>
                <w:b/>
                <w:bCs/>
                <w:snapToGrid w:val="0"/>
                <w:color w:val="FF0000"/>
                <w:kern w:val="28"/>
                <w:sz w:val="32"/>
              </w:rPr>
              <w:t>农行南漳县支行</w:t>
            </w:r>
          </w:p>
        </w:tc>
      </w:tr>
    </w:tbl>
    <w:p w:rsidR="00316D0B" w:rsidRDefault="00316D0B" w:rsidP="00316D0B">
      <w:pPr>
        <w:spacing w:line="480" w:lineRule="exact"/>
        <w:rPr>
          <w:rFonts w:ascii="宋体" w:hAnsi="宋体" w:cs="宋体"/>
          <w:color w:val="000000"/>
          <w:kern w:val="0"/>
          <w:sz w:val="24"/>
        </w:rPr>
      </w:pPr>
    </w:p>
    <w:p w:rsidR="0043605E" w:rsidRDefault="0043605E" w:rsidP="00316D0B">
      <w:pPr>
        <w:spacing w:line="480" w:lineRule="exact"/>
        <w:rPr>
          <w:rFonts w:ascii="宋体" w:hAnsi="宋体" w:cs="宋体"/>
          <w:color w:val="000000"/>
          <w:kern w:val="0"/>
          <w:sz w:val="24"/>
        </w:rPr>
      </w:pPr>
    </w:p>
    <w:p w:rsidR="0043605E" w:rsidRPr="003A4A74" w:rsidRDefault="0043605E" w:rsidP="00316D0B">
      <w:pPr>
        <w:spacing w:line="480" w:lineRule="exact"/>
        <w:rPr>
          <w:rFonts w:ascii="宋体" w:hAnsi="宋体" w:cs="宋体"/>
          <w:color w:val="000000"/>
          <w:kern w:val="0"/>
          <w:sz w:val="24"/>
        </w:rPr>
      </w:pPr>
    </w:p>
    <w:p w:rsidR="00316D0B" w:rsidRDefault="00316D0B" w:rsidP="00316D0B">
      <w:pPr>
        <w:spacing w:line="360" w:lineRule="auto"/>
        <w:jc w:val="center"/>
        <w:rPr>
          <w:rFonts w:ascii="宋体" w:hAnsi="宋体"/>
          <w:b/>
          <w:sz w:val="32"/>
          <w:szCs w:val="32"/>
        </w:rPr>
      </w:pPr>
      <w:r>
        <w:rPr>
          <w:rFonts w:ascii="宋体" w:hAnsi="宋体"/>
          <w:b/>
          <w:sz w:val="32"/>
          <w:szCs w:val="32"/>
        </w:rPr>
        <w:t>保证金回执</w:t>
      </w:r>
    </w:p>
    <w:p w:rsidR="00316D0B" w:rsidRPr="003A4A74" w:rsidRDefault="00316D0B" w:rsidP="00316D0B">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3360" behindDoc="0" locked="0" layoutInCell="1" allowOverlap="1" wp14:anchorId="2CE4222D" wp14:editId="46FFF27C">
                <wp:simplePos x="0" y="0"/>
                <wp:positionH relativeFrom="column">
                  <wp:posOffset>-46452</wp:posOffset>
                </wp:positionH>
                <wp:positionV relativeFrom="paragraph">
                  <wp:posOffset>108778</wp:posOffset>
                </wp:positionV>
                <wp:extent cx="6215605" cy="3512916"/>
                <wp:effectExtent l="0" t="0" r="13970" b="11430"/>
                <wp:wrapNone/>
                <wp:docPr id="3" name="矩形 3"/>
                <wp:cNvGraphicFramePr/>
                <a:graphic xmlns:a="http://schemas.openxmlformats.org/drawingml/2006/main">
                  <a:graphicData uri="http://schemas.microsoft.com/office/word/2010/wordprocessingShape">
                    <wps:wsp>
                      <wps:cNvSpPr/>
                      <wps:spPr>
                        <a:xfrm>
                          <a:off x="0" y="0"/>
                          <a:ext cx="6215605" cy="3512916"/>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3" o:spid="_x0000_s1026" style="position:absolute;left:0;text-align:left;margin-left:-3.65pt;margin-top:8.55pt;width:489.4pt;height:27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hkwIAAGoFAAAOAAAAZHJzL2Uyb0RvYy54bWysVM1u2zAMvg/YOwi6r7aTJluDOkWQosOA&#10;og3WDj0rshQbkEVNUuJkLzNgtz3EHmfYa4ySfxJ0xQ7DfJBJkfz4I5KXV/takZ2wrgKd0+wspURo&#10;DkWlNzn99Hjz5h0lzjNdMAVa5PQgHL2av3512ZiZGEEJqhCWIIh2s8bktPTezJLE8VLUzJ2BERqF&#10;EmzNPLJ2kxSWNYheq2SUptOkAVsYC1w4h7fXrZDOI76Ugvt7KZ3wROUUY/PxtPFchzOZX7LZxjJT&#10;VrwLg/1DFDWrNDodoK6ZZ2Rrqz+g6opbcCD9GYc6ASkrLmIOmE2WPsvmoWRGxFywOM4MZXL/D5bf&#10;7VaWVEVOx5RoVuMT/fr6/eePb2QcatMYN0OVB7OyHeeQDInupa3DH1Mg+1jPw1BPsfeE4+V0lE2m&#10;6YQSjrLxJBtdZNOAmhzNjXX+vYCaBCKnFh8s1pHtbp1vVXuV4M2BqoqbSqnIhCYRS2XJjuHzrjdZ&#10;B36ilYQM2pgj5Q9KBFulPwqJeWOUo+gwdtwRjHEutM9aUckK0fqYpPj1Xnr3MaEIGJAlRjdgdwC9&#10;ZgvSY7fpdfrBVMSGHYzTvwXWGg8W0TNoPxjXlQb7EoDCrDrPrT6Gf1KaQK6hOGBXWGjHxRl+U+Hz&#10;3DLnV8zifOAk4cz7ezykgian0FGUlGC/vHQf9LFtUUpJg/OWU/d5y6ygRH3Q2NAX2fl5GNDInE/e&#10;jpCxp5L1qURv6yXgm2e4XQyPZND3qielhfoJV8MieEUR0xx955R72zNL3+4BXC5cLBZRDYfSMH+r&#10;HwwP4KGqof0e90/Mmq5HPbb3HfSzyWbPWrXVDZYaFlsPsop9fKxrV28c6Ng43fIJG+OUj1rHFTn/&#10;DQAA//8DAFBLAwQUAAYACAAAACEAwu3hIeIAAAAJAQAADwAAAGRycy9kb3ducmV2LnhtbEyPwU7D&#10;MBBE70j8g7VIXFBrhyqkhDhVBUIVUi8pCDg68TaJiNeR7baBr685wXF2RjNvi9VkBnZE53tLEpK5&#10;AIbUWN1TK+Ht9Xm2BOaDIq0GSyjhGz2sysuLQuXanqjC4y60LJaQz5WELoQx59w3HRrl53ZEit7e&#10;OqNClK7l2qlTLDcDvxXijhvVU1zo1IiPHTZfu4ORUC0/1257s9+Iqt6O9PPykT69b6S8vprWD8AC&#10;TuEvDL/4ER3KyFTbA2nPBgmzbBGT8Z4lwKJ/nyUpsFpCmokF8LLg/z8ozwAAAP//AwBQSwECLQAU&#10;AAYACAAAACEAtoM4kv4AAADhAQAAEwAAAAAAAAAAAAAAAAAAAAAAW0NvbnRlbnRfVHlwZXNdLnht&#10;bFBLAQItABQABgAIAAAAIQA4/SH/1gAAAJQBAAALAAAAAAAAAAAAAAAAAC8BAABfcmVscy8ucmVs&#10;c1BLAQItABQABgAIAAAAIQDF/nahkwIAAGoFAAAOAAAAAAAAAAAAAAAAAC4CAABkcnMvZTJvRG9j&#10;LnhtbFBLAQItABQABgAIAAAAIQDC7eEh4gAAAAkBAAAPAAAAAAAAAAAAAAAAAO0EAABkcnMvZG93&#10;bnJldi54bWxQSwUGAAAAAAQABADzAAAA/AUAAAAA&#10;" fillcolor="white [3212]" strokecolor="#243f60 [1604]" strokeweight="2pt"/>
            </w:pict>
          </mc:Fallback>
        </mc:AlternateContent>
      </w: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rPr>
          <w:rFonts w:ascii="宋体" w:hAnsi="宋体"/>
          <w:b/>
          <w:sz w:val="32"/>
          <w:szCs w:val="32"/>
        </w:rPr>
      </w:pPr>
    </w:p>
    <w:p w:rsidR="00316D0B" w:rsidRDefault="00316D0B" w:rsidP="00316D0B">
      <w:pPr>
        <w:spacing w:line="360" w:lineRule="auto"/>
        <w:rPr>
          <w:rFonts w:ascii="宋体" w:hAnsi="宋体"/>
          <w:b/>
          <w:sz w:val="32"/>
          <w:szCs w:val="32"/>
        </w:rPr>
      </w:pPr>
    </w:p>
    <w:p w:rsidR="00713F06" w:rsidRDefault="00713F06" w:rsidP="005E655F">
      <w:pPr>
        <w:spacing w:line="360" w:lineRule="auto"/>
        <w:ind w:left="2" w:firstLineChars="1249" w:firstLine="4012"/>
        <w:jc w:val="left"/>
        <w:rPr>
          <w:rFonts w:ascii="宋体" w:hAnsi="宋体"/>
          <w:b/>
          <w:sz w:val="32"/>
          <w:szCs w:val="32"/>
        </w:rPr>
      </w:pPr>
    </w:p>
    <w:p w:rsidR="00713F06" w:rsidRDefault="00713F06" w:rsidP="005E655F">
      <w:pPr>
        <w:spacing w:line="360" w:lineRule="auto"/>
        <w:ind w:left="2" w:firstLineChars="1249" w:firstLine="4012"/>
        <w:jc w:val="left"/>
        <w:rPr>
          <w:rFonts w:ascii="宋体" w:hAnsi="宋体"/>
          <w:b/>
          <w:sz w:val="32"/>
          <w:szCs w:val="32"/>
        </w:rPr>
      </w:pPr>
    </w:p>
    <w:p w:rsidR="00713F06" w:rsidRDefault="00713F06" w:rsidP="005E655F">
      <w:pPr>
        <w:spacing w:line="360" w:lineRule="auto"/>
        <w:ind w:left="2" w:firstLineChars="1249" w:firstLine="4012"/>
        <w:jc w:val="left"/>
        <w:rPr>
          <w:rFonts w:ascii="宋体" w:hAnsi="宋体"/>
          <w:b/>
          <w:sz w:val="32"/>
          <w:szCs w:val="32"/>
        </w:rPr>
      </w:pPr>
    </w:p>
    <w:p w:rsidR="0043605E" w:rsidRDefault="0043605E" w:rsidP="005E655F">
      <w:pPr>
        <w:spacing w:line="360" w:lineRule="auto"/>
        <w:ind w:left="2" w:firstLineChars="1249" w:firstLine="4012"/>
        <w:jc w:val="left"/>
        <w:rPr>
          <w:rFonts w:ascii="宋体" w:hAnsi="宋体"/>
          <w:b/>
          <w:sz w:val="32"/>
          <w:szCs w:val="32"/>
        </w:rPr>
      </w:pPr>
    </w:p>
    <w:p w:rsidR="0043605E" w:rsidRDefault="0043605E" w:rsidP="005E655F">
      <w:pPr>
        <w:spacing w:line="360" w:lineRule="auto"/>
        <w:ind w:left="2" w:firstLineChars="1249" w:firstLine="4012"/>
        <w:jc w:val="left"/>
        <w:rPr>
          <w:rFonts w:ascii="宋体" w:hAnsi="宋体"/>
          <w:b/>
          <w:sz w:val="32"/>
          <w:szCs w:val="32"/>
        </w:rPr>
      </w:pPr>
    </w:p>
    <w:p w:rsidR="0043605E" w:rsidRDefault="0043605E" w:rsidP="005E655F">
      <w:pPr>
        <w:spacing w:line="360" w:lineRule="auto"/>
        <w:ind w:left="2" w:firstLineChars="1249" w:firstLine="4012"/>
        <w:jc w:val="left"/>
        <w:rPr>
          <w:rFonts w:ascii="宋体" w:hAnsi="宋体"/>
          <w:b/>
          <w:sz w:val="32"/>
          <w:szCs w:val="32"/>
        </w:rPr>
      </w:pPr>
    </w:p>
    <w:p w:rsidR="008820DA" w:rsidRDefault="008820DA" w:rsidP="005E655F">
      <w:pPr>
        <w:spacing w:line="360" w:lineRule="auto"/>
        <w:ind w:left="2" w:firstLineChars="1249" w:firstLine="4012"/>
        <w:jc w:val="left"/>
        <w:rPr>
          <w:rFonts w:ascii="宋体" w:hAnsi="宋体"/>
          <w:b/>
          <w:sz w:val="32"/>
          <w:szCs w:val="32"/>
        </w:rPr>
      </w:pPr>
    </w:p>
    <w:p w:rsidR="008820DA" w:rsidRDefault="008820DA" w:rsidP="005E655F">
      <w:pPr>
        <w:spacing w:line="360" w:lineRule="auto"/>
        <w:ind w:left="2" w:firstLineChars="1249" w:firstLine="4012"/>
        <w:jc w:val="left"/>
        <w:rPr>
          <w:rFonts w:ascii="宋体" w:hAnsi="宋体"/>
          <w:b/>
          <w:sz w:val="32"/>
          <w:szCs w:val="32"/>
        </w:rPr>
      </w:pPr>
    </w:p>
    <w:p w:rsidR="008820DA" w:rsidRDefault="008820DA" w:rsidP="005E655F">
      <w:pPr>
        <w:spacing w:line="360" w:lineRule="auto"/>
        <w:ind w:left="2" w:firstLineChars="1249" w:firstLine="4012"/>
        <w:jc w:val="left"/>
        <w:rPr>
          <w:rFonts w:ascii="宋体" w:hAnsi="宋体"/>
          <w:b/>
          <w:sz w:val="32"/>
          <w:szCs w:val="32"/>
        </w:rPr>
      </w:pPr>
    </w:p>
    <w:p w:rsidR="0043605E" w:rsidRDefault="0043605E" w:rsidP="005E655F">
      <w:pPr>
        <w:spacing w:line="360" w:lineRule="auto"/>
        <w:ind w:left="2" w:firstLineChars="1249" w:firstLine="4012"/>
        <w:jc w:val="left"/>
        <w:rPr>
          <w:rFonts w:ascii="宋体" w:hAnsi="宋体"/>
          <w:b/>
          <w:sz w:val="32"/>
          <w:szCs w:val="32"/>
        </w:rPr>
      </w:pPr>
    </w:p>
    <w:p w:rsidR="0001529E" w:rsidRPr="003A4A74" w:rsidRDefault="0001529E" w:rsidP="005E655F">
      <w:pPr>
        <w:spacing w:line="360" w:lineRule="auto"/>
        <w:ind w:left="2" w:firstLineChars="1249" w:firstLine="4012"/>
        <w:jc w:val="left"/>
        <w:rPr>
          <w:rFonts w:ascii="宋体" w:hAnsi="宋体"/>
          <w:b/>
          <w:sz w:val="32"/>
          <w:szCs w:val="32"/>
        </w:rPr>
      </w:pPr>
      <w:r w:rsidRPr="003A4A74">
        <w:rPr>
          <w:rFonts w:ascii="宋体" w:hAnsi="宋体" w:hint="eastAsia"/>
          <w:b/>
          <w:sz w:val="32"/>
          <w:szCs w:val="32"/>
        </w:rPr>
        <w:lastRenderedPageBreak/>
        <w:t>承诺书</w:t>
      </w:r>
    </w:p>
    <w:p w:rsidR="0001529E" w:rsidRPr="003A4A74" w:rsidRDefault="00CC6409" w:rsidP="0001529E">
      <w:pPr>
        <w:spacing w:line="360" w:lineRule="auto"/>
        <w:jc w:val="left"/>
        <w:rPr>
          <w:rFonts w:ascii="宋体" w:hAnsi="宋体"/>
          <w:sz w:val="28"/>
          <w:szCs w:val="28"/>
        </w:rPr>
      </w:pPr>
      <w:r w:rsidRPr="00CC6409">
        <w:rPr>
          <w:rFonts w:ascii="宋体" w:hAnsi="宋体" w:hint="eastAsia"/>
          <w:sz w:val="28"/>
          <w:szCs w:val="28"/>
        </w:rPr>
        <w:t>华新水泥（襄阳）有限公司</w:t>
      </w:r>
      <w:r w:rsidR="0001529E" w:rsidRPr="003A4A74">
        <w:rPr>
          <w:rFonts w:ascii="宋体" w:hAnsi="宋体" w:hint="eastAsia"/>
          <w:sz w:val="28"/>
          <w:szCs w:val="28"/>
        </w:rPr>
        <w:t>：</w:t>
      </w:r>
    </w:p>
    <w:p w:rsidR="0001529E" w:rsidRPr="003A4A74" w:rsidRDefault="0001529E" w:rsidP="0001529E">
      <w:pPr>
        <w:spacing w:line="360" w:lineRule="auto"/>
        <w:ind w:left="2" w:firstLineChars="149" w:firstLine="417"/>
        <w:jc w:val="left"/>
        <w:rPr>
          <w:rFonts w:ascii="宋体" w:hAnsi="宋体"/>
          <w:sz w:val="28"/>
          <w:szCs w:val="28"/>
          <w:u w:val="single"/>
        </w:rPr>
      </w:pPr>
      <w:r w:rsidRPr="003A4A74">
        <w:rPr>
          <w:rFonts w:ascii="宋体" w:hAnsi="宋体" w:hint="eastAsia"/>
          <w:sz w:val="28"/>
          <w:szCs w:val="28"/>
        </w:rPr>
        <w:t>经仔细阅读和研究贵公司</w:t>
      </w:r>
      <w:r w:rsidRPr="003A4A74">
        <w:rPr>
          <w:rFonts w:ascii="宋体" w:hAnsi="宋体" w:hint="eastAsia"/>
          <w:color w:val="FF0000"/>
          <w:sz w:val="28"/>
          <w:szCs w:val="28"/>
          <w:u w:val="single"/>
        </w:rPr>
        <w:t xml:space="preserve">  </w:t>
      </w:r>
      <w:r w:rsidR="001D75BB" w:rsidRPr="003A4A74">
        <w:rPr>
          <w:rFonts w:ascii="宋体" w:hAnsi="宋体" w:hint="eastAsia"/>
          <w:color w:val="FF0000"/>
          <w:sz w:val="28"/>
          <w:szCs w:val="28"/>
          <w:u w:val="single"/>
        </w:rPr>
        <w:t xml:space="preserve">  烟煤</w:t>
      </w:r>
      <w:r w:rsidR="001D75BB" w:rsidRPr="006D7897">
        <w:rPr>
          <w:rFonts w:ascii="宋体" w:hAnsi="宋体"/>
          <w:color w:val="FF0000"/>
          <w:sz w:val="28"/>
          <w:szCs w:val="28"/>
          <w:u w:val="single"/>
        </w:rPr>
        <w:t>II</w:t>
      </w:r>
      <w:r w:rsidRPr="003A4A74">
        <w:rPr>
          <w:rFonts w:ascii="宋体" w:hAnsi="宋体" w:hint="eastAsia"/>
          <w:color w:val="FF0000"/>
          <w:sz w:val="28"/>
          <w:szCs w:val="28"/>
          <w:u w:val="single"/>
        </w:rPr>
        <w:t xml:space="preserve"> </w:t>
      </w:r>
      <w:r w:rsidRPr="003A4A74">
        <w:rPr>
          <w:rFonts w:ascii="宋体" w:hAnsi="宋体" w:hint="eastAsia"/>
          <w:sz w:val="28"/>
          <w:szCs w:val="28"/>
        </w:rPr>
        <w:t xml:space="preserve"> 招选项目文件，我方</w:t>
      </w:r>
      <w:r w:rsidRPr="003A4A74">
        <w:rPr>
          <w:rFonts w:ascii="宋体" w:hAnsi="宋体" w:hint="eastAsia"/>
          <w:sz w:val="28"/>
          <w:szCs w:val="28"/>
          <w:u w:val="single"/>
        </w:rPr>
        <w:t xml:space="preserve">  </w:t>
      </w:r>
      <w:r w:rsidRPr="000157A4">
        <w:rPr>
          <w:rFonts w:ascii="宋体" w:hAnsi="宋体" w:hint="eastAsia"/>
          <w:b/>
          <w:sz w:val="28"/>
          <w:szCs w:val="28"/>
          <w:u w:val="single"/>
        </w:rPr>
        <w:t xml:space="preserve">  </w:t>
      </w:r>
      <w:r w:rsidRPr="003A4A74">
        <w:rPr>
          <w:rFonts w:ascii="宋体" w:hAnsi="宋体" w:hint="eastAsia"/>
          <w:sz w:val="28"/>
          <w:szCs w:val="28"/>
          <w:u w:val="single"/>
        </w:rPr>
        <w:t xml:space="preserve">         </w:t>
      </w:r>
    </w:p>
    <w:p w:rsidR="0001529E" w:rsidRPr="003A4A74" w:rsidRDefault="0001529E" w:rsidP="0001529E">
      <w:pPr>
        <w:spacing w:line="360" w:lineRule="auto"/>
        <w:ind w:left="2" w:hanging="2"/>
        <w:jc w:val="left"/>
        <w:rPr>
          <w:rFonts w:ascii="宋体" w:hAnsi="宋体"/>
          <w:sz w:val="28"/>
          <w:szCs w:val="28"/>
        </w:rPr>
      </w:pPr>
      <w:r w:rsidRPr="003A4A74">
        <w:rPr>
          <w:rFonts w:ascii="宋体" w:hAnsi="宋体" w:hint="eastAsia"/>
          <w:sz w:val="28"/>
          <w:szCs w:val="28"/>
          <w:u w:val="single"/>
        </w:rPr>
        <w:t xml:space="preserve">                </w:t>
      </w:r>
      <w:r w:rsidRPr="003A4A74">
        <w:rPr>
          <w:rFonts w:ascii="宋体" w:hAnsi="宋体" w:hint="eastAsia"/>
          <w:sz w:val="28"/>
          <w:szCs w:val="28"/>
        </w:rPr>
        <w:t>公司完全接受贵公司全部招选条件，对贵公司招选方式无异议，决定参加应选，我方承诺：</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1、应选书中所有资料真实、有效。</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2、按照招选文件提供符合要求的货物并有能力为贵公司提供所需的优质服务。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3、对所供货</w:t>
      </w:r>
      <w:proofErr w:type="gramStart"/>
      <w:r w:rsidRPr="003A4A74">
        <w:rPr>
          <w:rFonts w:ascii="宋体" w:hAnsi="宋体" w:hint="eastAsia"/>
          <w:sz w:val="28"/>
          <w:szCs w:val="28"/>
        </w:rPr>
        <w:t>物承担</w:t>
      </w:r>
      <w:proofErr w:type="gramEnd"/>
      <w:r w:rsidRPr="003A4A74">
        <w:rPr>
          <w:rFonts w:ascii="宋体" w:hAnsi="宋体" w:hint="eastAsia"/>
          <w:sz w:val="28"/>
          <w:szCs w:val="28"/>
        </w:rPr>
        <w:t>全部质量责任，对任何环节出现的与货物制造和交货有关的质量问题，我公司及时进行退货或换货并承担因此造成的直接经济损失。</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4、中选后对合同的完成承担全部经济责任和义务。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5、不因我方资金原因影响供货。</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6、付款方式（</w:t>
      </w:r>
      <w:r w:rsidRPr="00715F6F">
        <w:rPr>
          <w:rFonts w:ascii="宋体" w:hAnsi="宋体" w:hint="eastAsia"/>
          <w:b/>
          <w:sz w:val="28"/>
          <w:szCs w:val="28"/>
        </w:rPr>
        <w:t>在方格内打勾选择</w:t>
      </w:r>
      <w:r w:rsidRPr="003A4A74">
        <w:rPr>
          <w:rFonts w:ascii="宋体" w:hAnsi="宋体" w:hint="eastAsia"/>
          <w:sz w:val="28"/>
          <w:szCs w:val="28"/>
        </w:rPr>
        <w:t>）：</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接受承兑汇票比例100%</w:t>
      </w:r>
      <w:r w:rsidR="004567C3" w:rsidRPr="003A4A74">
        <w:rPr>
          <w:rFonts w:ascii="宋体" w:hAnsi="宋体"/>
          <w:sz w:val="28"/>
          <w:szCs w:val="28"/>
        </w:rPr>
        <w:t xml:space="preserve"> </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接受承兑汇票比例50%</w:t>
      </w:r>
      <w:r w:rsidR="004567C3" w:rsidRPr="003A4A74">
        <w:rPr>
          <w:rFonts w:ascii="宋体" w:hAnsi="宋体"/>
          <w:sz w:val="28"/>
          <w:szCs w:val="28"/>
        </w:rPr>
        <w:t xml:space="preserve"> </w:t>
      </w:r>
    </w:p>
    <w:p w:rsidR="0001529E"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不接受承兑汇票</w:t>
      </w:r>
    </w:p>
    <w:p w:rsidR="003C3F0D" w:rsidRPr="001F4AD3" w:rsidRDefault="003C3F0D" w:rsidP="0001529E">
      <w:pPr>
        <w:spacing w:line="360" w:lineRule="auto"/>
        <w:ind w:firstLineChars="1367" w:firstLine="3828"/>
        <w:jc w:val="left"/>
        <w:rPr>
          <w:rFonts w:ascii="宋体" w:hAnsi="宋体"/>
          <w:sz w:val="28"/>
          <w:szCs w:val="28"/>
        </w:rPr>
      </w:pP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应选人（公章）：</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代表人：</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电话：</w:t>
      </w:r>
    </w:p>
    <w:p w:rsidR="0001529E" w:rsidRPr="007F2185" w:rsidRDefault="0001529E" w:rsidP="0001529E">
      <w:pPr>
        <w:spacing w:line="480" w:lineRule="exact"/>
        <w:ind w:firstLineChars="1367" w:firstLine="3828"/>
        <w:jc w:val="left"/>
        <w:rPr>
          <w:rFonts w:ascii="宋体" w:hAnsi="宋体"/>
          <w:sz w:val="28"/>
          <w:szCs w:val="28"/>
        </w:rPr>
      </w:pPr>
      <w:r w:rsidRPr="003A4A74">
        <w:rPr>
          <w:rFonts w:ascii="宋体" w:hAnsi="宋体" w:hint="eastAsia"/>
          <w:sz w:val="28"/>
          <w:szCs w:val="28"/>
        </w:rPr>
        <w:t>日期：</w:t>
      </w:r>
      <w:r w:rsidRPr="003A4A74">
        <w:rPr>
          <w:rFonts w:ascii="宋体" w:hAnsi="宋体" w:hint="eastAsia"/>
          <w:b/>
          <w:sz w:val="28"/>
          <w:szCs w:val="28"/>
        </w:rPr>
        <w:t xml:space="preserve"> </w:t>
      </w:r>
    </w:p>
    <w:p w:rsidR="00CE65D4" w:rsidRDefault="00CE65D4" w:rsidP="0001529E">
      <w:pPr>
        <w:spacing w:line="360" w:lineRule="auto"/>
        <w:rPr>
          <w:rFonts w:ascii="宋体" w:hAnsi="宋体"/>
          <w:b/>
          <w:sz w:val="28"/>
        </w:rPr>
      </w:pPr>
    </w:p>
    <w:p w:rsidR="006414E7" w:rsidRDefault="006414E7" w:rsidP="0001529E">
      <w:pPr>
        <w:spacing w:line="360" w:lineRule="auto"/>
        <w:rPr>
          <w:rFonts w:ascii="宋体" w:hAnsi="宋体"/>
          <w:b/>
          <w:sz w:val="28"/>
        </w:rPr>
      </w:pPr>
    </w:p>
    <w:p w:rsidR="00526F43" w:rsidRDefault="00526F43" w:rsidP="0001529E">
      <w:pPr>
        <w:spacing w:line="360" w:lineRule="auto"/>
        <w:rPr>
          <w:rFonts w:ascii="宋体" w:hAnsi="宋体"/>
          <w:b/>
          <w:sz w:val="28"/>
        </w:rPr>
      </w:pPr>
    </w:p>
    <w:p w:rsidR="0043605E" w:rsidRDefault="0043605E" w:rsidP="0001529E">
      <w:pPr>
        <w:spacing w:line="360" w:lineRule="auto"/>
        <w:rPr>
          <w:rFonts w:ascii="宋体" w:hAnsi="宋体"/>
          <w:b/>
          <w:sz w:val="28"/>
        </w:rPr>
      </w:pPr>
    </w:p>
    <w:p w:rsidR="0001529E" w:rsidRPr="003A4A74" w:rsidRDefault="0001529E" w:rsidP="0001529E">
      <w:pPr>
        <w:spacing w:line="360" w:lineRule="auto"/>
        <w:jc w:val="center"/>
        <w:rPr>
          <w:rFonts w:ascii="宋体" w:hAnsi="宋体"/>
          <w:b/>
          <w:sz w:val="28"/>
        </w:rPr>
      </w:pPr>
      <w:r w:rsidRPr="003A4A74">
        <w:rPr>
          <w:rFonts w:ascii="宋体" w:hAnsi="宋体" w:hint="eastAsia"/>
          <w:b/>
          <w:sz w:val="32"/>
        </w:rPr>
        <w:lastRenderedPageBreak/>
        <w:t>法人授权委托书</w:t>
      </w:r>
    </w:p>
    <w:p w:rsidR="0001529E" w:rsidRPr="00026C9D" w:rsidRDefault="00CC6409" w:rsidP="00026C9D">
      <w:pPr>
        <w:spacing w:line="360" w:lineRule="auto"/>
        <w:jc w:val="left"/>
        <w:rPr>
          <w:rFonts w:ascii="宋体" w:hAnsi="宋体"/>
          <w:sz w:val="28"/>
          <w:szCs w:val="28"/>
        </w:rPr>
      </w:pPr>
      <w:r w:rsidRPr="00CC6409">
        <w:rPr>
          <w:rFonts w:ascii="宋体" w:hAnsi="宋体" w:hint="eastAsia"/>
          <w:sz w:val="28"/>
          <w:szCs w:val="28"/>
        </w:rPr>
        <w:t>华新水泥（襄阳）有限公司</w:t>
      </w:r>
      <w:r w:rsidR="0001529E" w:rsidRPr="003A4A74">
        <w:rPr>
          <w:rFonts w:ascii="宋体" w:hAnsi="宋体" w:cs="宋体" w:hint="eastAsia"/>
          <w:color w:val="000000"/>
          <w:kern w:val="0"/>
          <w:sz w:val="28"/>
          <w:szCs w:val="28"/>
        </w:rPr>
        <w:t>：</w:t>
      </w:r>
    </w:p>
    <w:p w:rsidR="0001529E" w:rsidRPr="003A4A74" w:rsidRDefault="0001529E" w:rsidP="0001529E">
      <w:pPr>
        <w:spacing w:line="480" w:lineRule="exact"/>
        <w:rPr>
          <w:rFonts w:ascii="宋体" w:hAnsi="宋体" w:cs="宋体"/>
          <w:color w:val="000000"/>
          <w:kern w:val="0"/>
          <w:sz w:val="28"/>
          <w:szCs w:val="28"/>
        </w:rPr>
      </w:pPr>
    </w:p>
    <w:p w:rsidR="0001529E" w:rsidRPr="003A4A74" w:rsidRDefault="0073011A" w:rsidP="0073011A">
      <w:pPr>
        <w:spacing w:line="480" w:lineRule="exact"/>
        <w:ind w:firstLineChars="236" w:firstLine="661"/>
        <w:rPr>
          <w:rFonts w:ascii="宋体" w:hAnsi="宋体" w:cs="宋体"/>
          <w:color w:val="000000"/>
          <w:kern w:val="0"/>
          <w:sz w:val="28"/>
          <w:szCs w:val="28"/>
        </w:rPr>
      </w:pPr>
      <w:r w:rsidRPr="0073011A">
        <w:rPr>
          <w:rFonts w:ascii="宋体" w:hAnsi="宋体" w:cs="宋体" w:hint="eastAsia"/>
          <w:color w:val="000000"/>
          <w:kern w:val="0"/>
          <w:sz w:val="28"/>
          <w:szCs w:val="28"/>
        </w:rPr>
        <w:t xml:space="preserve">我公司法定代表人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，特授权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同志为我公司参加贵公司烟煤    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rsidR="0001529E" w:rsidRPr="003A4A74" w:rsidRDefault="0001529E" w:rsidP="0001529E">
      <w:pPr>
        <w:spacing w:line="480" w:lineRule="exact"/>
        <w:ind w:firstLineChars="200" w:firstLine="560"/>
        <w:rPr>
          <w:rFonts w:ascii="宋体" w:hAnsi="宋体" w:cs="宋体"/>
          <w:color w:val="000000"/>
          <w:kern w:val="0"/>
          <w:sz w:val="28"/>
          <w:szCs w:val="28"/>
        </w:rPr>
      </w:pPr>
      <w:r w:rsidRPr="003A4A74">
        <w:rPr>
          <w:rFonts w:ascii="宋体" w:hAnsi="宋体" w:cs="宋体" w:hint="eastAsia"/>
          <w:color w:val="000000"/>
          <w:kern w:val="0"/>
          <w:sz w:val="28"/>
          <w:szCs w:val="28"/>
        </w:rPr>
        <w:t>特此授权</w:t>
      </w:r>
      <w:r>
        <w:rPr>
          <w:rFonts w:ascii="宋体" w:hAnsi="宋体" w:cs="宋体" w:hint="eastAsia"/>
          <w:color w:val="000000"/>
          <w:kern w:val="0"/>
          <w:sz w:val="28"/>
          <w:szCs w:val="28"/>
        </w:rPr>
        <w:t>！</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应选单位（公章）：</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单位地址：</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开户银行名称：</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银行帐号：</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税号：</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法定代表人（签名盖章）：</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授权日期：</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委托代理人（签名盖章）：</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受托日期：</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委托代理人资料：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姓名：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性别：</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职务：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电话： </w:t>
      </w:r>
      <w:r w:rsidRPr="003A4A74">
        <w:rPr>
          <w:rFonts w:ascii="宋体" w:hAnsi="宋体" w:cs="宋体" w:hint="eastAsia"/>
          <w:color w:val="000000"/>
          <w:kern w:val="0"/>
          <w:sz w:val="28"/>
          <w:szCs w:val="28"/>
          <w:u w:val="single"/>
        </w:rPr>
        <w:t xml:space="preserve">                                    </w:t>
      </w:r>
    </w:p>
    <w:p w:rsidR="0001529E" w:rsidRDefault="0001529E" w:rsidP="0099389F">
      <w:pPr>
        <w:spacing w:line="276" w:lineRule="auto"/>
        <w:ind w:leftChars="271" w:left="2386" w:hangingChars="649" w:hanging="1817"/>
        <w:rPr>
          <w:rFonts w:ascii="宋体" w:hAnsi="宋体" w:cs="宋体"/>
          <w:sz w:val="28"/>
          <w:szCs w:val="28"/>
        </w:rPr>
      </w:pPr>
      <w:r w:rsidRPr="003A4A74">
        <w:rPr>
          <w:rFonts w:ascii="宋体" w:hAnsi="宋体" w:cs="宋体" w:hint="eastAsia"/>
          <w:color w:val="000000"/>
          <w:kern w:val="0"/>
          <w:sz w:val="28"/>
          <w:szCs w:val="28"/>
        </w:rPr>
        <w:t>身份证号：</w:t>
      </w:r>
      <w:r w:rsidRPr="003A4A74">
        <w:rPr>
          <w:rFonts w:ascii="宋体" w:hAnsi="宋体" w:cs="宋体" w:hint="eastAsia"/>
          <w:color w:val="000000"/>
          <w:kern w:val="0"/>
          <w:sz w:val="28"/>
          <w:szCs w:val="28"/>
          <w:u w:val="single"/>
        </w:rPr>
        <w:t xml:space="preserve">                                 </w:t>
      </w:r>
      <w:r w:rsidRPr="003A4A74">
        <w:rPr>
          <w:rFonts w:ascii="宋体" w:hAnsi="宋体" w:cs="宋体" w:hint="eastAsia"/>
          <w:sz w:val="28"/>
          <w:szCs w:val="28"/>
        </w:rPr>
        <w:t xml:space="preserve"> </w:t>
      </w:r>
    </w:p>
    <w:p w:rsidR="00E21805" w:rsidRPr="00604FA1" w:rsidRDefault="00E21805" w:rsidP="00E21805">
      <w:pPr>
        <w:spacing w:line="276" w:lineRule="auto"/>
        <w:rPr>
          <w:rFonts w:ascii="宋体" w:hAnsi="宋体" w:cs="宋体"/>
          <w:b/>
          <w:sz w:val="32"/>
          <w:szCs w:val="28"/>
        </w:rPr>
      </w:pPr>
      <w:r w:rsidRPr="00604FA1">
        <w:rPr>
          <w:rFonts w:ascii="宋体" w:hAnsi="宋体" w:cs="宋体"/>
          <w:b/>
          <w:sz w:val="32"/>
          <w:szCs w:val="28"/>
        </w:rPr>
        <w:lastRenderedPageBreak/>
        <w:t>注：报价时需</w:t>
      </w:r>
      <w:r w:rsidRPr="00604FA1">
        <w:rPr>
          <w:rFonts w:ascii="宋体" w:hAnsi="宋体" w:cs="宋体" w:hint="eastAsia"/>
          <w:b/>
          <w:sz w:val="32"/>
          <w:szCs w:val="28"/>
        </w:rPr>
        <w:t>上传加盖公章的成本明细表及一票结算报价表</w:t>
      </w:r>
      <w:r w:rsidRPr="00604FA1">
        <w:rPr>
          <w:rFonts w:ascii="宋体" w:hAnsi="宋体" w:cs="宋体"/>
          <w:b/>
          <w:sz w:val="32"/>
          <w:szCs w:val="28"/>
        </w:rPr>
        <w:t>！</w:t>
      </w:r>
    </w:p>
    <w:p w:rsidR="00E21805" w:rsidRPr="00880EEA" w:rsidRDefault="00E21805" w:rsidP="00E21805">
      <w:pPr>
        <w:spacing w:line="276" w:lineRule="auto"/>
        <w:rPr>
          <w:rFonts w:ascii="宋体" w:hAnsi="宋体" w:cs="宋体"/>
          <w:b/>
          <w:sz w:val="36"/>
          <w:szCs w:val="28"/>
        </w:rPr>
      </w:pPr>
      <w:r w:rsidRPr="00604FA1">
        <w:rPr>
          <w:rFonts w:ascii="宋体" w:hAnsi="宋体" w:cs="宋体" w:hint="eastAsia"/>
          <w:b/>
          <w:sz w:val="32"/>
          <w:szCs w:val="28"/>
        </w:rPr>
        <w:t>（该附件在资质审核入围后报价环节再上传，应标时无需</w:t>
      </w:r>
      <w:proofErr w:type="gramStart"/>
      <w:r w:rsidRPr="00604FA1">
        <w:rPr>
          <w:rFonts w:ascii="宋体" w:hAnsi="宋体" w:cs="宋体" w:hint="eastAsia"/>
          <w:b/>
          <w:sz w:val="32"/>
          <w:szCs w:val="28"/>
        </w:rPr>
        <w:t>上传该附件</w:t>
      </w:r>
      <w:proofErr w:type="gramEnd"/>
      <w:r w:rsidRPr="00604FA1">
        <w:rPr>
          <w:rFonts w:ascii="宋体" w:hAnsi="宋体" w:cs="宋体" w:hint="eastAsia"/>
          <w:b/>
          <w:sz w:val="32"/>
          <w:szCs w:val="28"/>
        </w:rPr>
        <w:t>）</w:t>
      </w:r>
    </w:p>
    <w:p w:rsidR="00E21805" w:rsidRPr="00786F63"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成本明细</w:t>
      </w:r>
      <w:r>
        <w:rPr>
          <w:rFonts w:ascii="宋体" w:hAnsi="宋体" w:cs="宋体"/>
          <w:b/>
          <w:sz w:val="28"/>
          <w:szCs w:val="28"/>
        </w:rPr>
        <w:t>表</w:t>
      </w:r>
    </w:p>
    <w:tbl>
      <w:tblPr>
        <w:tblStyle w:val="aa"/>
        <w:tblW w:w="0" w:type="auto"/>
        <w:tblLook w:val="04A0" w:firstRow="1" w:lastRow="0" w:firstColumn="1" w:lastColumn="0" w:noHBand="0" w:noVBand="1"/>
      </w:tblPr>
      <w:tblGrid>
        <w:gridCol w:w="2559"/>
        <w:gridCol w:w="2481"/>
        <w:gridCol w:w="2481"/>
      </w:tblGrid>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成本明细</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税率</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参考价</w:t>
            </w: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坑口价</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proofErr w:type="gramStart"/>
            <w:r w:rsidRPr="0052188A">
              <w:rPr>
                <w:rFonts w:ascii="宋体" w:hAnsi="宋体" w:cs="宋体" w:hint="eastAsia"/>
                <w:b/>
                <w:sz w:val="24"/>
                <w:szCs w:val="28"/>
              </w:rPr>
              <w:t>上站汽运费</w:t>
            </w:r>
            <w:proofErr w:type="gramEnd"/>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站台费</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国铁运费</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到站装卸费</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数量损耗</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资金成本及利润</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rsidR="00E21805" w:rsidRPr="0052188A" w:rsidRDefault="00E21805" w:rsidP="00540FE7">
            <w:pPr>
              <w:spacing w:line="276" w:lineRule="auto"/>
              <w:jc w:val="center"/>
              <w:rPr>
                <w:rFonts w:ascii="宋体" w:hAnsi="宋体" w:cs="宋体"/>
                <w:b/>
                <w:sz w:val="24"/>
                <w:szCs w:val="28"/>
              </w:rPr>
            </w:pPr>
          </w:p>
        </w:tc>
      </w:tr>
    </w:tbl>
    <w:p w:rsidR="00E21805"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一票结算</w:t>
      </w:r>
      <w:r>
        <w:rPr>
          <w:rFonts w:ascii="宋体" w:hAnsi="宋体" w:cs="宋体"/>
          <w:b/>
          <w:sz w:val="28"/>
          <w:szCs w:val="28"/>
        </w:rPr>
        <w:t>报</w:t>
      </w:r>
      <w:r w:rsidRPr="00786F63">
        <w:rPr>
          <w:rFonts w:ascii="宋体" w:hAnsi="宋体" w:cs="宋体"/>
          <w:b/>
          <w:sz w:val="28"/>
          <w:szCs w:val="28"/>
        </w:rPr>
        <w:t>价</w:t>
      </w:r>
      <w:r>
        <w:rPr>
          <w:rFonts w:ascii="宋体" w:hAnsi="宋体" w:cs="宋体"/>
          <w:b/>
          <w:sz w:val="28"/>
          <w:szCs w:val="28"/>
        </w:rPr>
        <w:t>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52188A" w:rsidRPr="00C57F48" w:rsidTr="0052188A">
        <w:trPr>
          <w:trHeight w:val="577"/>
        </w:trPr>
        <w:tc>
          <w:tcPr>
            <w:tcW w:w="9366" w:type="dxa"/>
            <w:gridSpan w:val="6"/>
          </w:tcPr>
          <w:p w:rsidR="0052188A" w:rsidRPr="0052188A" w:rsidRDefault="0052188A" w:rsidP="005C383B">
            <w:pPr>
              <w:spacing w:line="480" w:lineRule="auto"/>
              <w:jc w:val="center"/>
              <w:rPr>
                <w:rFonts w:ascii="宋体" w:hAnsi="宋体" w:cs="宋体"/>
                <w:b/>
                <w:sz w:val="24"/>
                <w:szCs w:val="28"/>
              </w:rPr>
            </w:pPr>
            <w:r w:rsidRPr="0052188A">
              <w:rPr>
                <w:rFonts w:ascii="宋体" w:hAnsi="宋体" w:cs="宋体" w:hint="eastAsia"/>
                <w:b/>
                <w:sz w:val="24"/>
                <w:szCs w:val="28"/>
              </w:rPr>
              <w:t>报价表</w:t>
            </w:r>
          </w:p>
        </w:tc>
      </w:tr>
      <w:tr w:rsidR="0052188A" w:rsidRPr="00C57F48" w:rsidTr="0052188A">
        <w:trPr>
          <w:trHeight w:val="665"/>
        </w:trPr>
        <w:tc>
          <w:tcPr>
            <w:tcW w:w="1732"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供应商名称</w:t>
            </w:r>
          </w:p>
        </w:tc>
        <w:tc>
          <w:tcPr>
            <w:tcW w:w="1732" w:type="dxa"/>
          </w:tcPr>
          <w:p w:rsidR="0052188A" w:rsidRPr="0052188A" w:rsidRDefault="0052188A" w:rsidP="0052188A">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含税到厂价</w:t>
            </w:r>
          </w:p>
        </w:tc>
        <w:tc>
          <w:tcPr>
            <w:tcW w:w="714"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税率</w:t>
            </w:r>
          </w:p>
        </w:tc>
        <w:tc>
          <w:tcPr>
            <w:tcW w:w="1393"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付款条件</w:t>
            </w:r>
          </w:p>
        </w:tc>
        <w:tc>
          <w:tcPr>
            <w:tcW w:w="2065" w:type="dxa"/>
            <w:shd w:val="clear" w:color="auto" w:fill="auto"/>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货源</w:t>
            </w:r>
          </w:p>
        </w:tc>
      </w:tr>
      <w:tr w:rsidR="0052188A" w:rsidRPr="00C57F48" w:rsidTr="0052188A">
        <w:trPr>
          <w:trHeight w:val="1051"/>
        </w:trPr>
        <w:tc>
          <w:tcPr>
            <w:tcW w:w="1732"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732" w:type="dxa"/>
          </w:tcPr>
          <w:p w:rsidR="0052188A" w:rsidRPr="0052188A" w:rsidRDefault="0052188A" w:rsidP="0052188A">
            <w:pPr>
              <w:spacing w:line="276" w:lineRule="auto"/>
              <w:jc w:val="center"/>
              <w:rPr>
                <w:rFonts w:ascii="宋体" w:hAnsi="宋体" w:cs="宋体"/>
                <w:b/>
                <w:sz w:val="24"/>
                <w:szCs w:val="28"/>
              </w:rPr>
            </w:pPr>
          </w:p>
        </w:tc>
        <w:tc>
          <w:tcPr>
            <w:tcW w:w="1732"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714"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393"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2065"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r>
    </w:tbl>
    <w:p w:rsidR="0052188A" w:rsidRPr="00786F63" w:rsidRDefault="0052188A" w:rsidP="00E21805">
      <w:pPr>
        <w:spacing w:line="276" w:lineRule="auto"/>
        <w:rPr>
          <w:rFonts w:ascii="宋体" w:hAnsi="宋体" w:cs="宋体"/>
          <w:b/>
          <w:sz w:val="28"/>
          <w:szCs w:val="28"/>
        </w:rPr>
      </w:pPr>
    </w:p>
    <w:p w:rsidR="00D20FDC" w:rsidRDefault="00D20FDC" w:rsidP="008E525E">
      <w:pPr>
        <w:spacing w:line="276" w:lineRule="auto"/>
        <w:rPr>
          <w:rFonts w:ascii="宋体" w:hAnsi="宋体" w:cs="宋体"/>
          <w:b/>
          <w:sz w:val="36"/>
          <w:szCs w:val="28"/>
        </w:rPr>
      </w:pPr>
      <w:r>
        <w:rPr>
          <w:rFonts w:ascii="宋体" w:hAnsi="宋体" w:cs="宋体" w:hint="eastAsia"/>
          <w:b/>
          <w:sz w:val="36"/>
          <w:szCs w:val="28"/>
        </w:rPr>
        <w:t xml:space="preserve">                            </w:t>
      </w: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8E525E" w:rsidRPr="0052188A" w:rsidRDefault="00D20FDC" w:rsidP="0052188A">
      <w:pPr>
        <w:spacing w:line="276" w:lineRule="auto"/>
        <w:ind w:firstLineChars="1800" w:firstLine="4337"/>
        <w:rPr>
          <w:rFonts w:ascii="宋体" w:hAnsi="宋体" w:cs="宋体"/>
          <w:b/>
          <w:sz w:val="24"/>
          <w:szCs w:val="28"/>
        </w:rPr>
      </w:pPr>
      <w:r w:rsidRPr="0052188A">
        <w:rPr>
          <w:rFonts w:ascii="宋体" w:hAnsi="宋体" w:cs="宋体" w:hint="eastAsia"/>
          <w:b/>
          <w:sz w:val="24"/>
          <w:szCs w:val="28"/>
        </w:rPr>
        <w:t>单位名称：</w:t>
      </w:r>
    </w:p>
    <w:p w:rsidR="00D20FDC" w:rsidRPr="0052188A" w:rsidRDefault="00D20FDC" w:rsidP="008E525E">
      <w:pPr>
        <w:spacing w:line="276" w:lineRule="auto"/>
        <w:rPr>
          <w:rFonts w:ascii="宋体" w:hAnsi="宋体" w:cs="宋体"/>
          <w:b/>
          <w:sz w:val="24"/>
          <w:szCs w:val="28"/>
        </w:rPr>
      </w:pPr>
      <w:r w:rsidRPr="0052188A">
        <w:rPr>
          <w:rFonts w:ascii="宋体" w:hAnsi="宋体" w:cs="宋体" w:hint="eastAsia"/>
          <w:b/>
          <w:sz w:val="24"/>
          <w:szCs w:val="28"/>
        </w:rPr>
        <w:t xml:space="preserve">                            </w:t>
      </w:r>
      <w:r w:rsidR="0052188A">
        <w:rPr>
          <w:rFonts w:ascii="宋体" w:hAnsi="宋体" w:cs="宋体" w:hint="eastAsia"/>
          <w:b/>
          <w:sz w:val="24"/>
          <w:szCs w:val="28"/>
        </w:rPr>
        <w:t xml:space="preserve">        </w:t>
      </w:r>
      <w:r w:rsidRPr="0052188A">
        <w:rPr>
          <w:rFonts w:ascii="宋体" w:hAnsi="宋体" w:cs="宋体" w:hint="eastAsia"/>
          <w:b/>
          <w:sz w:val="24"/>
          <w:szCs w:val="28"/>
        </w:rPr>
        <w:t>日    期：     年    月   日</w:t>
      </w:r>
    </w:p>
    <w:p w:rsidR="008E525E" w:rsidRPr="00D20FDC" w:rsidRDefault="008E525E" w:rsidP="0099389F">
      <w:pPr>
        <w:spacing w:line="276" w:lineRule="auto"/>
        <w:ind w:leftChars="271" w:left="2386" w:hangingChars="649" w:hanging="1817"/>
        <w:rPr>
          <w:rFonts w:ascii="宋体" w:hAnsi="宋体" w:cs="宋体"/>
          <w:sz w:val="28"/>
          <w:szCs w:val="28"/>
        </w:rPr>
      </w:pPr>
    </w:p>
    <w:sectPr w:rsidR="008E525E" w:rsidRPr="00D20FDC" w:rsidSect="00D303A3">
      <w:pgSz w:w="11906" w:h="16838" w:code="9"/>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EB2" w:rsidRDefault="006C6EB2" w:rsidP="001A3A04">
      <w:r>
        <w:separator/>
      </w:r>
    </w:p>
  </w:endnote>
  <w:endnote w:type="continuationSeparator" w:id="0">
    <w:p w:rsidR="006C6EB2" w:rsidRDefault="006C6EB2" w:rsidP="001A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新宋体">
    <w:panose1 w:val="02010609030101010101"/>
    <w:charset w:val="86"/>
    <w:family w:val="modern"/>
    <w:pitch w:val="fixed"/>
    <w:sig w:usb0="00000203" w:usb1="288F0000" w:usb2="00000016" w:usb3="00000000" w:csb0="00040001" w:csb1="00000000"/>
  </w:font>
  <w:font w:name="songt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EB2" w:rsidRDefault="006C6EB2" w:rsidP="001A3A04">
      <w:r>
        <w:separator/>
      </w:r>
    </w:p>
  </w:footnote>
  <w:footnote w:type="continuationSeparator" w:id="0">
    <w:p w:rsidR="006C6EB2" w:rsidRDefault="006C6EB2" w:rsidP="001A3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hybridMultilevel"/>
    <w:tmpl w:val="2F3C6AE6"/>
    <w:lvl w:ilvl="0" w:tplc="7FDA41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BEB5EF4"/>
    <w:multiLevelType w:val="multilevel"/>
    <w:tmpl w:val="2454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A361AC"/>
    <w:multiLevelType w:val="hybridMultilevel"/>
    <w:tmpl w:val="848EDA6E"/>
    <w:lvl w:ilvl="0" w:tplc="A0C42ED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80D5A81"/>
    <w:multiLevelType w:val="hybridMultilevel"/>
    <w:tmpl w:val="FF2A866A"/>
    <w:lvl w:ilvl="0" w:tplc="E4789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98A6B03"/>
    <w:multiLevelType w:val="hybridMultilevel"/>
    <w:tmpl w:val="A37C6728"/>
    <w:lvl w:ilvl="0" w:tplc="C2084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3F82608"/>
    <w:multiLevelType w:val="hybridMultilevel"/>
    <w:tmpl w:val="8AE4B4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65A02E4"/>
    <w:multiLevelType w:val="hybridMultilevel"/>
    <w:tmpl w:val="0584D4B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F7144AD"/>
    <w:multiLevelType w:val="hybridMultilevel"/>
    <w:tmpl w:val="AC58224C"/>
    <w:lvl w:ilvl="0" w:tplc="8EBC5E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7015510"/>
    <w:multiLevelType w:val="hybridMultilevel"/>
    <w:tmpl w:val="E2A09718"/>
    <w:lvl w:ilvl="0" w:tplc="0409000F">
      <w:start w:val="1"/>
      <w:numFmt w:val="decimal"/>
      <w:lvlText w:val="%1."/>
      <w:lvlJc w:val="left"/>
      <w:pPr>
        <w:ind w:left="420" w:hanging="420"/>
      </w:pPr>
    </w:lvl>
    <w:lvl w:ilvl="1" w:tplc="0342638E">
      <w:start w:val="8"/>
      <w:numFmt w:val="decimal"/>
      <w:lvlText w:val="%2、"/>
      <w:lvlJc w:val="left"/>
      <w:pPr>
        <w:ind w:left="1140" w:hanging="72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8D92B44"/>
    <w:multiLevelType w:val="hybridMultilevel"/>
    <w:tmpl w:val="B8923ECC"/>
    <w:lvl w:ilvl="0" w:tplc="F7AC1DF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2BC5BC4"/>
    <w:multiLevelType w:val="hybridMultilevel"/>
    <w:tmpl w:val="889C6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94C3584"/>
    <w:multiLevelType w:val="hybridMultilevel"/>
    <w:tmpl w:val="ACF81C88"/>
    <w:lvl w:ilvl="0" w:tplc="98545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0BD2142"/>
    <w:multiLevelType w:val="hybridMultilevel"/>
    <w:tmpl w:val="0DBEA5E4"/>
    <w:lvl w:ilvl="0" w:tplc="CFB28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6565201F"/>
    <w:multiLevelType w:val="hybridMultilevel"/>
    <w:tmpl w:val="F5EAD53E"/>
    <w:lvl w:ilvl="0" w:tplc="0240921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9041076"/>
    <w:multiLevelType w:val="hybridMultilevel"/>
    <w:tmpl w:val="D93A1A28"/>
    <w:lvl w:ilvl="0" w:tplc="F55443A8">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5">
    <w:nsid w:val="69DE25E9"/>
    <w:multiLevelType w:val="hybridMultilevel"/>
    <w:tmpl w:val="F20C765C"/>
    <w:lvl w:ilvl="0" w:tplc="E0C8048C">
      <w:start w:val="1"/>
      <w:numFmt w:val="decimal"/>
      <w:lvlText w:val="%1)"/>
      <w:lvlJc w:val="left"/>
      <w:pPr>
        <w:ind w:left="416" w:hanging="4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13A1CB4"/>
    <w:multiLevelType w:val="hybridMultilevel"/>
    <w:tmpl w:val="BB60E6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4E30622"/>
    <w:multiLevelType w:val="hybridMultilevel"/>
    <w:tmpl w:val="D02EF830"/>
    <w:lvl w:ilvl="0" w:tplc="8E62C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9865E0E"/>
    <w:multiLevelType w:val="hybridMultilevel"/>
    <w:tmpl w:val="28B2B8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D5C0384"/>
    <w:multiLevelType w:val="hybridMultilevel"/>
    <w:tmpl w:val="26C6E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7EA374E0"/>
    <w:multiLevelType w:val="hybridMultilevel"/>
    <w:tmpl w:val="32E258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3"/>
  </w:num>
  <w:num w:numId="3">
    <w:abstractNumId w:val="9"/>
  </w:num>
  <w:num w:numId="4">
    <w:abstractNumId w:val="13"/>
  </w:num>
  <w:num w:numId="5">
    <w:abstractNumId w:val="8"/>
  </w:num>
  <w:num w:numId="6">
    <w:abstractNumId w:val="14"/>
  </w:num>
  <w:num w:numId="7">
    <w:abstractNumId w:val="20"/>
  </w:num>
  <w:num w:numId="8">
    <w:abstractNumId w:val="17"/>
  </w:num>
  <w:num w:numId="9">
    <w:abstractNumId w:val="16"/>
  </w:num>
  <w:num w:numId="10">
    <w:abstractNumId w:val="11"/>
  </w:num>
  <w:num w:numId="11">
    <w:abstractNumId w:val="5"/>
  </w:num>
  <w:num w:numId="12">
    <w:abstractNumId w:val="2"/>
  </w:num>
  <w:num w:numId="13">
    <w:abstractNumId w:val="12"/>
  </w:num>
  <w:num w:numId="14">
    <w:abstractNumId w:val="19"/>
  </w:num>
  <w:num w:numId="15">
    <w:abstractNumId w:val="10"/>
  </w:num>
  <w:num w:numId="16">
    <w:abstractNumId w:val="18"/>
  </w:num>
  <w:num w:numId="17">
    <w:abstractNumId w:val="0"/>
  </w:num>
  <w:num w:numId="18">
    <w:abstractNumId w:val="6"/>
  </w:num>
  <w:num w:numId="19">
    <w:abstractNumId w:val="15"/>
  </w:num>
  <w:num w:numId="20">
    <w:abstractNumId w:val="4"/>
  </w:num>
  <w:num w:numId="21">
    <w:abstractNumId w:val="1"/>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10157"/>
    <w:rsid w:val="00013D8D"/>
    <w:rsid w:val="00013DC4"/>
    <w:rsid w:val="0001529E"/>
    <w:rsid w:val="000157A4"/>
    <w:rsid w:val="00023B3B"/>
    <w:rsid w:val="00026BA0"/>
    <w:rsid w:val="00026C9D"/>
    <w:rsid w:val="00027E69"/>
    <w:rsid w:val="00036684"/>
    <w:rsid w:val="000408CE"/>
    <w:rsid w:val="0004110A"/>
    <w:rsid w:val="000420C1"/>
    <w:rsid w:val="00046F65"/>
    <w:rsid w:val="000522D5"/>
    <w:rsid w:val="00053C52"/>
    <w:rsid w:val="000566E4"/>
    <w:rsid w:val="000569CD"/>
    <w:rsid w:val="0005762F"/>
    <w:rsid w:val="000631C7"/>
    <w:rsid w:val="000668A9"/>
    <w:rsid w:val="000714AD"/>
    <w:rsid w:val="00073494"/>
    <w:rsid w:val="0007429E"/>
    <w:rsid w:val="00074EB6"/>
    <w:rsid w:val="0007552B"/>
    <w:rsid w:val="0009027C"/>
    <w:rsid w:val="00092935"/>
    <w:rsid w:val="00093077"/>
    <w:rsid w:val="00097CC9"/>
    <w:rsid w:val="000A1DEC"/>
    <w:rsid w:val="000A37E3"/>
    <w:rsid w:val="000A4F99"/>
    <w:rsid w:val="000A7B75"/>
    <w:rsid w:val="000B6674"/>
    <w:rsid w:val="000C1815"/>
    <w:rsid w:val="000C1874"/>
    <w:rsid w:val="000C4260"/>
    <w:rsid w:val="000C6481"/>
    <w:rsid w:val="000D6B18"/>
    <w:rsid w:val="000D6B7F"/>
    <w:rsid w:val="000D75D3"/>
    <w:rsid w:val="000D77D9"/>
    <w:rsid w:val="000E16FC"/>
    <w:rsid w:val="000F12BB"/>
    <w:rsid w:val="000F3C7F"/>
    <w:rsid w:val="00102ADA"/>
    <w:rsid w:val="00105BBB"/>
    <w:rsid w:val="001113A3"/>
    <w:rsid w:val="001144C5"/>
    <w:rsid w:val="00114E29"/>
    <w:rsid w:val="00115A1E"/>
    <w:rsid w:val="00121200"/>
    <w:rsid w:val="00121DDF"/>
    <w:rsid w:val="001244A0"/>
    <w:rsid w:val="00127144"/>
    <w:rsid w:val="00133D19"/>
    <w:rsid w:val="0014019B"/>
    <w:rsid w:val="0014512C"/>
    <w:rsid w:val="00147621"/>
    <w:rsid w:val="00151846"/>
    <w:rsid w:val="00152100"/>
    <w:rsid w:val="001526B4"/>
    <w:rsid w:val="0015352B"/>
    <w:rsid w:val="0015578C"/>
    <w:rsid w:val="0016292A"/>
    <w:rsid w:val="00164689"/>
    <w:rsid w:val="001646CA"/>
    <w:rsid w:val="00165A3B"/>
    <w:rsid w:val="00174357"/>
    <w:rsid w:val="00174A82"/>
    <w:rsid w:val="00181FA4"/>
    <w:rsid w:val="00184AEB"/>
    <w:rsid w:val="001903D0"/>
    <w:rsid w:val="00190EEA"/>
    <w:rsid w:val="00195C4B"/>
    <w:rsid w:val="001965D2"/>
    <w:rsid w:val="001A1460"/>
    <w:rsid w:val="001A169D"/>
    <w:rsid w:val="001A3A04"/>
    <w:rsid w:val="001A6F4C"/>
    <w:rsid w:val="001B000C"/>
    <w:rsid w:val="001B31FF"/>
    <w:rsid w:val="001C3F43"/>
    <w:rsid w:val="001C45AC"/>
    <w:rsid w:val="001C632F"/>
    <w:rsid w:val="001D28BB"/>
    <w:rsid w:val="001D473C"/>
    <w:rsid w:val="001D4870"/>
    <w:rsid w:val="001D75BB"/>
    <w:rsid w:val="001E07C7"/>
    <w:rsid w:val="001E0FCA"/>
    <w:rsid w:val="001E207D"/>
    <w:rsid w:val="001E20B3"/>
    <w:rsid w:val="001E467A"/>
    <w:rsid w:val="001E4B99"/>
    <w:rsid w:val="001F04A0"/>
    <w:rsid w:val="001F4AD3"/>
    <w:rsid w:val="001F4D97"/>
    <w:rsid w:val="00201FBE"/>
    <w:rsid w:val="00210BE5"/>
    <w:rsid w:val="00211CE7"/>
    <w:rsid w:val="00217886"/>
    <w:rsid w:val="002245E1"/>
    <w:rsid w:val="00231887"/>
    <w:rsid w:val="0024028D"/>
    <w:rsid w:val="00240C12"/>
    <w:rsid w:val="00241E70"/>
    <w:rsid w:val="002428BB"/>
    <w:rsid w:val="00244453"/>
    <w:rsid w:val="00246132"/>
    <w:rsid w:val="00250435"/>
    <w:rsid w:val="002548C9"/>
    <w:rsid w:val="00261451"/>
    <w:rsid w:val="00265FF1"/>
    <w:rsid w:val="002752B9"/>
    <w:rsid w:val="00280DE6"/>
    <w:rsid w:val="00280F32"/>
    <w:rsid w:val="0028637E"/>
    <w:rsid w:val="00286C7F"/>
    <w:rsid w:val="00292D4F"/>
    <w:rsid w:val="00294B06"/>
    <w:rsid w:val="00296025"/>
    <w:rsid w:val="00297587"/>
    <w:rsid w:val="00297AAE"/>
    <w:rsid w:val="002A2BD0"/>
    <w:rsid w:val="002A3087"/>
    <w:rsid w:val="002A3A51"/>
    <w:rsid w:val="002A7192"/>
    <w:rsid w:val="002A7B2D"/>
    <w:rsid w:val="002B4363"/>
    <w:rsid w:val="002B4D9C"/>
    <w:rsid w:val="002C4FCC"/>
    <w:rsid w:val="002C61FA"/>
    <w:rsid w:val="002D358F"/>
    <w:rsid w:val="002D4459"/>
    <w:rsid w:val="002D7C45"/>
    <w:rsid w:val="002E24F2"/>
    <w:rsid w:val="002E53E8"/>
    <w:rsid w:val="002E75C9"/>
    <w:rsid w:val="002E7FE2"/>
    <w:rsid w:val="002F374A"/>
    <w:rsid w:val="00300608"/>
    <w:rsid w:val="00301E36"/>
    <w:rsid w:val="00307976"/>
    <w:rsid w:val="003121AF"/>
    <w:rsid w:val="00313617"/>
    <w:rsid w:val="003138F6"/>
    <w:rsid w:val="00316D0B"/>
    <w:rsid w:val="00323D03"/>
    <w:rsid w:val="003308A4"/>
    <w:rsid w:val="00330CE0"/>
    <w:rsid w:val="0033100C"/>
    <w:rsid w:val="0033367F"/>
    <w:rsid w:val="00335D72"/>
    <w:rsid w:val="00345F3E"/>
    <w:rsid w:val="00350771"/>
    <w:rsid w:val="00350C17"/>
    <w:rsid w:val="003547F4"/>
    <w:rsid w:val="00355127"/>
    <w:rsid w:val="003551D9"/>
    <w:rsid w:val="0035608A"/>
    <w:rsid w:val="003630CD"/>
    <w:rsid w:val="00365110"/>
    <w:rsid w:val="00367392"/>
    <w:rsid w:val="00371EEF"/>
    <w:rsid w:val="00375B9B"/>
    <w:rsid w:val="00382877"/>
    <w:rsid w:val="00384CA0"/>
    <w:rsid w:val="00384D65"/>
    <w:rsid w:val="003858AE"/>
    <w:rsid w:val="003906F5"/>
    <w:rsid w:val="00393B89"/>
    <w:rsid w:val="00393BC4"/>
    <w:rsid w:val="00393EE1"/>
    <w:rsid w:val="003A0A22"/>
    <w:rsid w:val="003A4A74"/>
    <w:rsid w:val="003A534F"/>
    <w:rsid w:val="003B062D"/>
    <w:rsid w:val="003B42AC"/>
    <w:rsid w:val="003B475F"/>
    <w:rsid w:val="003B5FA7"/>
    <w:rsid w:val="003C1CE5"/>
    <w:rsid w:val="003C2C1B"/>
    <w:rsid w:val="003C3F0D"/>
    <w:rsid w:val="003E1B05"/>
    <w:rsid w:val="003E3119"/>
    <w:rsid w:val="003E5F45"/>
    <w:rsid w:val="003F4453"/>
    <w:rsid w:val="003F4567"/>
    <w:rsid w:val="00403F07"/>
    <w:rsid w:val="004078E1"/>
    <w:rsid w:val="00414504"/>
    <w:rsid w:val="0041690A"/>
    <w:rsid w:val="00422EB3"/>
    <w:rsid w:val="004257C1"/>
    <w:rsid w:val="004265AB"/>
    <w:rsid w:val="00433F7F"/>
    <w:rsid w:val="0043539B"/>
    <w:rsid w:val="0043605E"/>
    <w:rsid w:val="00446480"/>
    <w:rsid w:val="00453A46"/>
    <w:rsid w:val="00453BB1"/>
    <w:rsid w:val="004567C3"/>
    <w:rsid w:val="00457C02"/>
    <w:rsid w:val="00462844"/>
    <w:rsid w:val="00462C95"/>
    <w:rsid w:val="00470DDF"/>
    <w:rsid w:val="00473124"/>
    <w:rsid w:val="00474DD2"/>
    <w:rsid w:val="004755B6"/>
    <w:rsid w:val="00476978"/>
    <w:rsid w:val="0048396B"/>
    <w:rsid w:val="00484F7C"/>
    <w:rsid w:val="004864B9"/>
    <w:rsid w:val="004908B8"/>
    <w:rsid w:val="0049399E"/>
    <w:rsid w:val="00493FDA"/>
    <w:rsid w:val="004953AC"/>
    <w:rsid w:val="004A018C"/>
    <w:rsid w:val="004A5026"/>
    <w:rsid w:val="004A62BB"/>
    <w:rsid w:val="004A6D73"/>
    <w:rsid w:val="004B55A0"/>
    <w:rsid w:val="004B573F"/>
    <w:rsid w:val="004C7C4C"/>
    <w:rsid w:val="004C7C75"/>
    <w:rsid w:val="004D31D9"/>
    <w:rsid w:val="004D4F52"/>
    <w:rsid w:val="004E0C91"/>
    <w:rsid w:val="004E4144"/>
    <w:rsid w:val="004E4954"/>
    <w:rsid w:val="004E5587"/>
    <w:rsid w:val="004E7301"/>
    <w:rsid w:val="004F2136"/>
    <w:rsid w:val="005007EA"/>
    <w:rsid w:val="00503033"/>
    <w:rsid w:val="005063B9"/>
    <w:rsid w:val="00515FD9"/>
    <w:rsid w:val="00517F0E"/>
    <w:rsid w:val="0052188A"/>
    <w:rsid w:val="00526F43"/>
    <w:rsid w:val="00527A91"/>
    <w:rsid w:val="005307FC"/>
    <w:rsid w:val="0053325D"/>
    <w:rsid w:val="005334BA"/>
    <w:rsid w:val="00535C65"/>
    <w:rsid w:val="00537280"/>
    <w:rsid w:val="00540766"/>
    <w:rsid w:val="00541BC0"/>
    <w:rsid w:val="00551487"/>
    <w:rsid w:val="005520CC"/>
    <w:rsid w:val="00560B94"/>
    <w:rsid w:val="00566B00"/>
    <w:rsid w:val="005711EC"/>
    <w:rsid w:val="0057142A"/>
    <w:rsid w:val="00573445"/>
    <w:rsid w:val="005756EE"/>
    <w:rsid w:val="00576E6C"/>
    <w:rsid w:val="00581775"/>
    <w:rsid w:val="0058689D"/>
    <w:rsid w:val="00586C4E"/>
    <w:rsid w:val="005877E0"/>
    <w:rsid w:val="005903F9"/>
    <w:rsid w:val="00593226"/>
    <w:rsid w:val="00597615"/>
    <w:rsid w:val="00597E3D"/>
    <w:rsid w:val="005A360A"/>
    <w:rsid w:val="005B1E7B"/>
    <w:rsid w:val="005B2812"/>
    <w:rsid w:val="005B31FD"/>
    <w:rsid w:val="005B74CA"/>
    <w:rsid w:val="005C383B"/>
    <w:rsid w:val="005D4DAC"/>
    <w:rsid w:val="005E00DD"/>
    <w:rsid w:val="005E3D5D"/>
    <w:rsid w:val="005E500F"/>
    <w:rsid w:val="005E655F"/>
    <w:rsid w:val="005E65C3"/>
    <w:rsid w:val="005F0608"/>
    <w:rsid w:val="005F0657"/>
    <w:rsid w:val="005F2D8F"/>
    <w:rsid w:val="005F4959"/>
    <w:rsid w:val="005F5ADC"/>
    <w:rsid w:val="005F757B"/>
    <w:rsid w:val="00607537"/>
    <w:rsid w:val="00607D68"/>
    <w:rsid w:val="00615A72"/>
    <w:rsid w:val="006163AC"/>
    <w:rsid w:val="00617857"/>
    <w:rsid w:val="00626976"/>
    <w:rsid w:val="00631A9D"/>
    <w:rsid w:val="00632660"/>
    <w:rsid w:val="0063294D"/>
    <w:rsid w:val="00632F95"/>
    <w:rsid w:val="006403FA"/>
    <w:rsid w:val="006414E7"/>
    <w:rsid w:val="006427E4"/>
    <w:rsid w:val="0064338B"/>
    <w:rsid w:val="006461E5"/>
    <w:rsid w:val="00654862"/>
    <w:rsid w:val="00660AB6"/>
    <w:rsid w:val="00662B35"/>
    <w:rsid w:val="00663993"/>
    <w:rsid w:val="00673F07"/>
    <w:rsid w:val="0067517E"/>
    <w:rsid w:val="0067527E"/>
    <w:rsid w:val="006800E3"/>
    <w:rsid w:val="00681248"/>
    <w:rsid w:val="0068261D"/>
    <w:rsid w:val="00683395"/>
    <w:rsid w:val="00686587"/>
    <w:rsid w:val="00686EA3"/>
    <w:rsid w:val="00697F0C"/>
    <w:rsid w:val="006A0CD7"/>
    <w:rsid w:val="006A2373"/>
    <w:rsid w:val="006A33D2"/>
    <w:rsid w:val="006A39A5"/>
    <w:rsid w:val="006A3A19"/>
    <w:rsid w:val="006A6F73"/>
    <w:rsid w:val="006A7BD6"/>
    <w:rsid w:val="006B23B0"/>
    <w:rsid w:val="006B3AF4"/>
    <w:rsid w:val="006B52AA"/>
    <w:rsid w:val="006B5B27"/>
    <w:rsid w:val="006C1F6D"/>
    <w:rsid w:val="006C5A76"/>
    <w:rsid w:val="006C6EB2"/>
    <w:rsid w:val="006C6F02"/>
    <w:rsid w:val="006D0197"/>
    <w:rsid w:val="006D0A14"/>
    <w:rsid w:val="006D0FC6"/>
    <w:rsid w:val="006D205D"/>
    <w:rsid w:val="006D2302"/>
    <w:rsid w:val="006D2454"/>
    <w:rsid w:val="006D4262"/>
    <w:rsid w:val="006E2DB4"/>
    <w:rsid w:val="006E4F49"/>
    <w:rsid w:val="006E7601"/>
    <w:rsid w:val="006F176E"/>
    <w:rsid w:val="006F4FDA"/>
    <w:rsid w:val="0070168B"/>
    <w:rsid w:val="00706397"/>
    <w:rsid w:val="00707D0E"/>
    <w:rsid w:val="00707DC4"/>
    <w:rsid w:val="007118FD"/>
    <w:rsid w:val="00713F06"/>
    <w:rsid w:val="00715F6F"/>
    <w:rsid w:val="00724A49"/>
    <w:rsid w:val="0073011A"/>
    <w:rsid w:val="0073407B"/>
    <w:rsid w:val="00742476"/>
    <w:rsid w:val="00742778"/>
    <w:rsid w:val="00751039"/>
    <w:rsid w:val="0075163B"/>
    <w:rsid w:val="0075614F"/>
    <w:rsid w:val="00760251"/>
    <w:rsid w:val="00760A0D"/>
    <w:rsid w:val="00766659"/>
    <w:rsid w:val="00772859"/>
    <w:rsid w:val="00774C2E"/>
    <w:rsid w:val="00775DCF"/>
    <w:rsid w:val="00777BF4"/>
    <w:rsid w:val="00782B78"/>
    <w:rsid w:val="007843D8"/>
    <w:rsid w:val="00785982"/>
    <w:rsid w:val="00786F7A"/>
    <w:rsid w:val="007926BF"/>
    <w:rsid w:val="007A1B8F"/>
    <w:rsid w:val="007B0AB5"/>
    <w:rsid w:val="007C1E3D"/>
    <w:rsid w:val="007D4C37"/>
    <w:rsid w:val="007D5E27"/>
    <w:rsid w:val="007E00B1"/>
    <w:rsid w:val="007F19D7"/>
    <w:rsid w:val="007F2185"/>
    <w:rsid w:val="007F3D61"/>
    <w:rsid w:val="007F4D47"/>
    <w:rsid w:val="007F506A"/>
    <w:rsid w:val="00800518"/>
    <w:rsid w:val="00803393"/>
    <w:rsid w:val="00803DE4"/>
    <w:rsid w:val="008100D1"/>
    <w:rsid w:val="008102A8"/>
    <w:rsid w:val="00811F65"/>
    <w:rsid w:val="008142AA"/>
    <w:rsid w:val="008149AB"/>
    <w:rsid w:val="0081632C"/>
    <w:rsid w:val="00820E56"/>
    <w:rsid w:val="00827FA9"/>
    <w:rsid w:val="008309E0"/>
    <w:rsid w:val="008351DE"/>
    <w:rsid w:val="0083614A"/>
    <w:rsid w:val="008432D3"/>
    <w:rsid w:val="00843BF9"/>
    <w:rsid w:val="00856956"/>
    <w:rsid w:val="00856FD8"/>
    <w:rsid w:val="0086602A"/>
    <w:rsid w:val="00866799"/>
    <w:rsid w:val="0087122B"/>
    <w:rsid w:val="00880D15"/>
    <w:rsid w:val="008820DA"/>
    <w:rsid w:val="00892BE6"/>
    <w:rsid w:val="00895F27"/>
    <w:rsid w:val="0089697F"/>
    <w:rsid w:val="008A2D40"/>
    <w:rsid w:val="008A42AC"/>
    <w:rsid w:val="008A4658"/>
    <w:rsid w:val="008A4A55"/>
    <w:rsid w:val="008B0768"/>
    <w:rsid w:val="008B0ABB"/>
    <w:rsid w:val="008B3083"/>
    <w:rsid w:val="008B68A9"/>
    <w:rsid w:val="008B79D8"/>
    <w:rsid w:val="008B7DD8"/>
    <w:rsid w:val="008C3C49"/>
    <w:rsid w:val="008D38F9"/>
    <w:rsid w:val="008D771D"/>
    <w:rsid w:val="008E525E"/>
    <w:rsid w:val="008E5CA7"/>
    <w:rsid w:val="008E5E77"/>
    <w:rsid w:val="008F1950"/>
    <w:rsid w:val="008F58D5"/>
    <w:rsid w:val="008F5D0D"/>
    <w:rsid w:val="009007EF"/>
    <w:rsid w:val="00900FFC"/>
    <w:rsid w:val="00903483"/>
    <w:rsid w:val="00903DCE"/>
    <w:rsid w:val="00916123"/>
    <w:rsid w:val="00924078"/>
    <w:rsid w:val="00926A9B"/>
    <w:rsid w:val="0093185A"/>
    <w:rsid w:val="009336D7"/>
    <w:rsid w:val="0094319B"/>
    <w:rsid w:val="00944396"/>
    <w:rsid w:val="00945DFB"/>
    <w:rsid w:val="0094631C"/>
    <w:rsid w:val="0094656C"/>
    <w:rsid w:val="0094689E"/>
    <w:rsid w:val="00947DBE"/>
    <w:rsid w:val="00950947"/>
    <w:rsid w:val="009521A1"/>
    <w:rsid w:val="0095298E"/>
    <w:rsid w:val="00956941"/>
    <w:rsid w:val="009600CD"/>
    <w:rsid w:val="00962AD0"/>
    <w:rsid w:val="0097012E"/>
    <w:rsid w:val="00971DD0"/>
    <w:rsid w:val="009722D1"/>
    <w:rsid w:val="00972E50"/>
    <w:rsid w:val="0097537B"/>
    <w:rsid w:val="00975D79"/>
    <w:rsid w:val="009831CB"/>
    <w:rsid w:val="009901EB"/>
    <w:rsid w:val="0099102A"/>
    <w:rsid w:val="00991248"/>
    <w:rsid w:val="00991C39"/>
    <w:rsid w:val="0099389F"/>
    <w:rsid w:val="00995538"/>
    <w:rsid w:val="0099799D"/>
    <w:rsid w:val="009A0D2A"/>
    <w:rsid w:val="009A2892"/>
    <w:rsid w:val="009A5911"/>
    <w:rsid w:val="009A61E8"/>
    <w:rsid w:val="009A6CF0"/>
    <w:rsid w:val="009B1AD8"/>
    <w:rsid w:val="009B61D9"/>
    <w:rsid w:val="009C675A"/>
    <w:rsid w:val="009C6CA8"/>
    <w:rsid w:val="009E2454"/>
    <w:rsid w:val="009E47D8"/>
    <w:rsid w:val="00A02598"/>
    <w:rsid w:val="00A03749"/>
    <w:rsid w:val="00A05AA5"/>
    <w:rsid w:val="00A06C26"/>
    <w:rsid w:val="00A12D0F"/>
    <w:rsid w:val="00A17727"/>
    <w:rsid w:val="00A22AA4"/>
    <w:rsid w:val="00A25446"/>
    <w:rsid w:val="00A25E22"/>
    <w:rsid w:val="00A26C83"/>
    <w:rsid w:val="00A272BE"/>
    <w:rsid w:val="00A2747C"/>
    <w:rsid w:val="00A359EA"/>
    <w:rsid w:val="00A428F7"/>
    <w:rsid w:val="00A4292D"/>
    <w:rsid w:val="00A43F15"/>
    <w:rsid w:val="00A45913"/>
    <w:rsid w:val="00A503E5"/>
    <w:rsid w:val="00A515FD"/>
    <w:rsid w:val="00A541F4"/>
    <w:rsid w:val="00A5473F"/>
    <w:rsid w:val="00A55FE6"/>
    <w:rsid w:val="00A57902"/>
    <w:rsid w:val="00A61B7C"/>
    <w:rsid w:val="00A66B24"/>
    <w:rsid w:val="00A70582"/>
    <w:rsid w:val="00A72612"/>
    <w:rsid w:val="00A75E29"/>
    <w:rsid w:val="00A77B51"/>
    <w:rsid w:val="00A83481"/>
    <w:rsid w:val="00A86861"/>
    <w:rsid w:val="00A868CC"/>
    <w:rsid w:val="00A9452B"/>
    <w:rsid w:val="00A94EEF"/>
    <w:rsid w:val="00A969CC"/>
    <w:rsid w:val="00A97FD2"/>
    <w:rsid w:val="00AA65EA"/>
    <w:rsid w:val="00AC06D2"/>
    <w:rsid w:val="00AC306C"/>
    <w:rsid w:val="00AC65AB"/>
    <w:rsid w:val="00AC6B44"/>
    <w:rsid w:val="00AC72D2"/>
    <w:rsid w:val="00AD06B2"/>
    <w:rsid w:val="00AD08EA"/>
    <w:rsid w:val="00AD254C"/>
    <w:rsid w:val="00AD4E6D"/>
    <w:rsid w:val="00AD4FE4"/>
    <w:rsid w:val="00AE10B9"/>
    <w:rsid w:val="00AE2B3D"/>
    <w:rsid w:val="00AE2D7A"/>
    <w:rsid w:val="00AE303F"/>
    <w:rsid w:val="00AF1BB1"/>
    <w:rsid w:val="00AF1EF6"/>
    <w:rsid w:val="00AF50F3"/>
    <w:rsid w:val="00AF6922"/>
    <w:rsid w:val="00AF6AAC"/>
    <w:rsid w:val="00B00998"/>
    <w:rsid w:val="00B03941"/>
    <w:rsid w:val="00B04A99"/>
    <w:rsid w:val="00B069F2"/>
    <w:rsid w:val="00B12DA6"/>
    <w:rsid w:val="00B17B9E"/>
    <w:rsid w:val="00B36D09"/>
    <w:rsid w:val="00B441E1"/>
    <w:rsid w:val="00B46173"/>
    <w:rsid w:val="00B51751"/>
    <w:rsid w:val="00B529F5"/>
    <w:rsid w:val="00B53EAD"/>
    <w:rsid w:val="00B54E65"/>
    <w:rsid w:val="00B556C7"/>
    <w:rsid w:val="00B6203D"/>
    <w:rsid w:val="00B63656"/>
    <w:rsid w:val="00B66992"/>
    <w:rsid w:val="00B7152E"/>
    <w:rsid w:val="00B73C35"/>
    <w:rsid w:val="00B7452F"/>
    <w:rsid w:val="00B74F5E"/>
    <w:rsid w:val="00B74FDE"/>
    <w:rsid w:val="00B806B9"/>
    <w:rsid w:val="00B80763"/>
    <w:rsid w:val="00B80B7F"/>
    <w:rsid w:val="00B8143D"/>
    <w:rsid w:val="00B817D8"/>
    <w:rsid w:val="00B92AF9"/>
    <w:rsid w:val="00B934AA"/>
    <w:rsid w:val="00B93FEF"/>
    <w:rsid w:val="00B9505D"/>
    <w:rsid w:val="00BA3A87"/>
    <w:rsid w:val="00BB0A5D"/>
    <w:rsid w:val="00BB14D7"/>
    <w:rsid w:val="00BB43B2"/>
    <w:rsid w:val="00BB462C"/>
    <w:rsid w:val="00BB58D7"/>
    <w:rsid w:val="00BB640B"/>
    <w:rsid w:val="00BC1B56"/>
    <w:rsid w:val="00BC47E6"/>
    <w:rsid w:val="00BD1397"/>
    <w:rsid w:val="00BD17B7"/>
    <w:rsid w:val="00BD1AE4"/>
    <w:rsid w:val="00BE0443"/>
    <w:rsid w:val="00BE1580"/>
    <w:rsid w:val="00BE7018"/>
    <w:rsid w:val="00BF02AD"/>
    <w:rsid w:val="00BF0E11"/>
    <w:rsid w:val="00BF11DB"/>
    <w:rsid w:val="00BF51DF"/>
    <w:rsid w:val="00BF6320"/>
    <w:rsid w:val="00BF6D6B"/>
    <w:rsid w:val="00C0475A"/>
    <w:rsid w:val="00C048B0"/>
    <w:rsid w:val="00C26952"/>
    <w:rsid w:val="00C26D0E"/>
    <w:rsid w:val="00C340B5"/>
    <w:rsid w:val="00C370F6"/>
    <w:rsid w:val="00C429B3"/>
    <w:rsid w:val="00C431B3"/>
    <w:rsid w:val="00C44077"/>
    <w:rsid w:val="00C60465"/>
    <w:rsid w:val="00C620F8"/>
    <w:rsid w:val="00C66AF6"/>
    <w:rsid w:val="00C72303"/>
    <w:rsid w:val="00C73A9B"/>
    <w:rsid w:val="00C73DC1"/>
    <w:rsid w:val="00C75302"/>
    <w:rsid w:val="00C77275"/>
    <w:rsid w:val="00C8102A"/>
    <w:rsid w:val="00C8174B"/>
    <w:rsid w:val="00C86949"/>
    <w:rsid w:val="00C93E0B"/>
    <w:rsid w:val="00CA614A"/>
    <w:rsid w:val="00CA7379"/>
    <w:rsid w:val="00CB6629"/>
    <w:rsid w:val="00CB7555"/>
    <w:rsid w:val="00CC5888"/>
    <w:rsid w:val="00CC6409"/>
    <w:rsid w:val="00CD04EE"/>
    <w:rsid w:val="00CD1202"/>
    <w:rsid w:val="00CD22B3"/>
    <w:rsid w:val="00CD24FC"/>
    <w:rsid w:val="00CD6DC7"/>
    <w:rsid w:val="00CE1AF8"/>
    <w:rsid w:val="00CE1EE0"/>
    <w:rsid w:val="00CE441A"/>
    <w:rsid w:val="00CE448A"/>
    <w:rsid w:val="00CE65D4"/>
    <w:rsid w:val="00CE74E3"/>
    <w:rsid w:val="00CF0B86"/>
    <w:rsid w:val="00CF2EB9"/>
    <w:rsid w:val="00CF33C2"/>
    <w:rsid w:val="00CF4C8D"/>
    <w:rsid w:val="00CF6C55"/>
    <w:rsid w:val="00CF7A61"/>
    <w:rsid w:val="00D00684"/>
    <w:rsid w:val="00D02938"/>
    <w:rsid w:val="00D03BCB"/>
    <w:rsid w:val="00D04584"/>
    <w:rsid w:val="00D04B85"/>
    <w:rsid w:val="00D1139B"/>
    <w:rsid w:val="00D20FDC"/>
    <w:rsid w:val="00D216BF"/>
    <w:rsid w:val="00D23A4C"/>
    <w:rsid w:val="00D303A3"/>
    <w:rsid w:val="00D30864"/>
    <w:rsid w:val="00D32F80"/>
    <w:rsid w:val="00D33021"/>
    <w:rsid w:val="00D37813"/>
    <w:rsid w:val="00D414B3"/>
    <w:rsid w:val="00D4476B"/>
    <w:rsid w:val="00D51BA7"/>
    <w:rsid w:val="00D5393E"/>
    <w:rsid w:val="00D540B3"/>
    <w:rsid w:val="00D57763"/>
    <w:rsid w:val="00D602EA"/>
    <w:rsid w:val="00D63F82"/>
    <w:rsid w:val="00D714E1"/>
    <w:rsid w:val="00D7762C"/>
    <w:rsid w:val="00D80247"/>
    <w:rsid w:val="00D83285"/>
    <w:rsid w:val="00D834AE"/>
    <w:rsid w:val="00D8730E"/>
    <w:rsid w:val="00D93241"/>
    <w:rsid w:val="00D9340C"/>
    <w:rsid w:val="00D974CD"/>
    <w:rsid w:val="00DA0A32"/>
    <w:rsid w:val="00DA2566"/>
    <w:rsid w:val="00DA3337"/>
    <w:rsid w:val="00DB7979"/>
    <w:rsid w:val="00DC1494"/>
    <w:rsid w:val="00DC155D"/>
    <w:rsid w:val="00DC2C16"/>
    <w:rsid w:val="00DC5637"/>
    <w:rsid w:val="00DC6921"/>
    <w:rsid w:val="00DD4DD8"/>
    <w:rsid w:val="00DE46A8"/>
    <w:rsid w:val="00DE68D7"/>
    <w:rsid w:val="00DF1099"/>
    <w:rsid w:val="00DF28CB"/>
    <w:rsid w:val="00DF7DF7"/>
    <w:rsid w:val="00E02820"/>
    <w:rsid w:val="00E06261"/>
    <w:rsid w:val="00E06D16"/>
    <w:rsid w:val="00E07046"/>
    <w:rsid w:val="00E14A83"/>
    <w:rsid w:val="00E171DC"/>
    <w:rsid w:val="00E20664"/>
    <w:rsid w:val="00E21483"/>
    <w:rsid w:val="00E21805"/>
    <w:rsid w:val="00E24E79"/>
    <w:rsid w:val="00E334A3"/>
    <w:rsid w:val="00E407E4"/>
    <w:rsid w:val="00E409E1"/>
    <w:rsid w:val="00E43B6E"/>
    <w:rsid w:val="00E45FFD"/>
    <w:rsid w:val="00E46E0E"/>
    <w:rsid w:val="00E47F55"/>
    <w:rsid w:val="00E5192D"/>
    <w:rsid w:val="00E5317A"/>
    <w:rsid w:val="00E53ECD"/>
    <w:rsid w:val="00E5488C"/>
    <w:rsid w:val="00E614A9"/>
    <w:rsid w:val="00E622F8"/>
    <w:rsid w:val="00E63D66"/>
    <w:rsid w:val="00E66399"/>
    <w:rsid w:val="00E67770"/>
    <w:rsid w:val="00E72BB4"/>
    <w:rsid w:val="00E747E4"/>
    <w:rsid w:val="00E81912"/>
    <w:rsid w:val="00E82027"/>
    <w:rsid w:val="00E826ED"/>
    <w:rsid w:val="00E846F1"/>
    <w:rsid w:val="00E85C76"/>
    <w:rsid w:val="00E85E3B"/>
    <w:rsid w:val="00E91869"/>
    <w:rsid w:val="00E91F51"/>
    <w:rsid w:val="00E940B2"/>
    <w:rsid w:val="00E946B1"/>
    <w:rsid w:val="00EA026F"/>
    <w:rsid w:val="00EA0F12"/>
    <w:rsid w:val="00EA2722"/>
    <w:rsid w:val="00EA4087"/>
    <w:rsid w:val="00EA46BC"/>
    <w:rsid w:val="00EC451F"/>
    <w:rsid w:val="00EC5EA3"/>
    <w:rsid w:val="00EC7E33"/>
    <w:rsid w:val="00ED255D"/>
    <w:rsid w:val="00EE030B"/>
    <w:rsid w:val="00EE2FD3"/>
    <w:rsid w:val="00EE30F8"/>
    <w:rsid w:val="00EE3999"/>
    <w:rsid w:val="00EE7D72"/>
    <w:rsid w:val="00EF130C"/>
    <w:rsid w:val="00EF1BDD"/>
    <w:rsid w:val="00F02BE9"/>
    <w:rsid w:val="00F0317C"/>
    <w:rsid w:val="00F03E70"/>
    <w:rsid w:val="00F06B78"/>
    <w:rsid w:val="00F070A2"/>
    <w:rsid w:val="00F12139"/>
    <w:rsid w:val="00F12949"/>
    <w:rsid w:val="00F13219"/>
    <w:rsid w:val="00F143D6"/>
    <w:rsid w:val="00F15611"/>
    <w:rsid w:val="00F17733"/>
    <w:rsid w:val="00F27123"/>
    <w:rsid w:val="00F30B70"/>
    <w:rsid w:val="00F30EF3"/>
    <w:rsid w:val="00F321CA"/>
    <w:rsid w:val="00F37829"/>
    <w:rsid w:val="00F404DD"/>
    <w:rsid w:val="00F40A4C"/>
    <w:rsid w:val="00F4125D"/>
    <w:rsid w:val="00F4158E"/>
    <w:rsid w:val="00F42661"/>
    <w:rsid w:val="00F434C9"/>
    <w:rsid w:val="00F44EC2"/>
    <w:rsid w:val="00F46DFB"/>
    <w:rsid w:val="00F506F0"/>
    <w:rsid w:val="00F51342"/>
    <w:rsid w:val="00F51972"/>
    <w:rsid w:val="00F64526"/>
    <w:rsid w:val="00F72098"/>
    <w:rsid w:val="00F740F9"/>
    <w:rsid w:val="00F752FD"/>
    <w:rsid w:val="00F76156"/>
    <w:rsid w:val="00F80969"/>
    <w:rsid w:val="00F81A2C"/>
    <w:rsid w:val="00F831D9"/>
    <w:rsid w:val="00F83405"/>
    <w:rsid w:val="00F84AFE"/>
    <w:rsid w:val="00F86D06"/>
    <w:rsid w:val="00F876A1"/>
    <w:rsid w:val="00F92D66"/>
    <w:rsid w:val="00F93E0A"/>
    <w:rsid w:val="00F940CA"/>
    <w:rsid w:val="00FA0E51"/>
    <w:rsid w:val="00FA7EBD"/>
    <w:rsid w:val="00FB253B"/>
    <w:rsid w:val="00FB621E"/>
    <w:rsid w:val="00FB723A"/>
    <w:rsid w:val="00FC4B7A"/>
    <w:rsid w:val="00FC4F9D"/>
    <w:rsid w:val="00FC5757"/>
    <w:rsid w:val="00FD538F"/>
    <w:rsid w:val="00FF0891"/>
    <w:rsid w:val="00FF0DB1"/>
    <w:rsid w:val="00FF1D40"/>
    <w:rsid w:val="00FF2500"/>
    <w:rsid w:val="00FF77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344">
      <w:bodyDiv w:val="1"/>
      <w:marLeft w:val="0"/>
      <w:marRight w:val="0"/>
      <w:marTop w:val="0"/>
      <w:marBottom w:val="0"/>
      <w:divBdr>
        <w:top w:val="none" w:sz="0" w:space="0" w:color="auto"/>
        <w:left w:val="none" w:sz="0" w:space="0" w:color="auto"/>
        <w:bottom w:val="none" w:sz="0" w:space="0" w:color="auto"/>
        <w:right w:val="none" w:sz="0" w:space="0" w:color="auto"/>
      </w:divBdr>
    </w:div>
    <w:div w:id="146555242">
      <w:bodyDiv w:val="1"/>
      <w:marLeft w:val="0"/>
      <w:marRight w:val="0"/>
      <w:marTop w:val="0"/>
      <w:marBottom w:val="0"/>
      <w:divBdr>
        <w:top w:val="none" w:sz="0" w:space="0" w:color="auto"/>
        <w:left w:val="none" w:sz="0" w:space="0" w:color="auto"/>
        <w:bottom w:val="none" w:sz="0" w:space="0" w:color="auto"/>
        <w:right w:val="none" w:sz="0" w:space="0" w:color="auto"/>
      </w:divBdr>
    </w:div>
    <w:div w:id="223760561">
      <w:bodyDiv w:val="1"/>
      <w:marLeft w:val="0"/>
      <w:marRight w:val="0"/>
      <w:marTop w:val="0"/>
      <w:marBottom w:val="0"/>
      <w:divBdr>
        <w:top w:val="none" w:sz="0" w:space="0" w:color="auto"/>
        <w:left w:val="none" w:sz="0" w:space="0" w:color="auto"/>
        <w:bottom w:val="none" w:sz="0" w:space="0" w:color="auto"/>
        <w:right w:val="none" w:sz="0" w:space="0" w:color="auto"/>
      </w:divBdr>
    </w:div>
    <w:div w:id="394084952">
      <w:bodyDiv w:val="1"/>
      <w:marLeft w:val="0"/>
      <w:marRight w:val="0"/>
      <w:marTop w:val="0"/>
      <w:marBottom w:val="0"/>
      <w:divBdr>
        <w:top w:val="none" w:sz="0" w:space="0" w:color="auto"/>
        <w:left w:val="none" w:sz="0" w:space="0" w:color="auto"/>
        <w:bottom w:val="none" w:sz="0" w:space="0" w:color="auto"/>
        <w:right w:val="none" w:sz="0" w:space="0" w:color="auto"/>
      </w:divBdr>
    </w:div>
    <w:div w:id="470369074">
      <w:bodyDiv w:val="1"/>
      <w:marLeft w:val="0"/>
      <w:marRight w:val="0"/>
      <w:marTop w:val="0"/>
      <w:marBottom w:val="0"/>
      <w:divBdr>
        <w:top w:val="none" w:sz="0" w:space="0" w:color="auto"/>
        <w:left w:val="none" w:sz="0" w:space="0" w:color="auto"/>
        <w:bottom w:val="none" w:sz="0" w:space="0" w:color="auto"/>
        <w:right w:val="none" w:sz="0" w:space="0" w:color="auto"/>
      </w:divBdr>
    </w:div>
    <w:div w:id="646738989">
      <w:bodyDiv w:val="1"/>
      <w:marLeft w:val="0"/>
      <w:marRight w:val="0"/>
      <w:marTop w:val="0"/>
      <w:marBottom w:val="0"/>
      <w:divBdr>
        <w:top w:val="none" w:sz="0" w:space="0" w:color="auto"/>
        <w:left w:val="none" w:sz="0" w:space="0" w:color="auto"/>
        <w:bottom w:val="none" w:sz="0" w:space="0" w:color="auto"/>
        <w:right w:val="none" w:sz="0" w:space="0" w:color="auto"/>
      </w:divBdr>
    </w:div>
    <w:div w:id="782651438">
      <w:bodyDiv w:val="1"/>
      <w:marLeft w:val="0"/>
      <w:marRight w:val="0"/>
      <w:marTop w:val="0"/>
      <w:marBottom w:val="0"/>
      <w:divBdr>
        <w:top w:val="none" w:sz="0" w:space="0" w:color="auto"/>
        <w:left w:val="none" w:sz="0" w:space="0" w:color="auto"/>
        <w:bottom w:val="none" w:sz="0" w:space="0" w:color="auto"/>
        <w:right w:val="none" w:sz="0" w:space="0" w:color="auto"/>
      </w:divBdr>
    </w:div>
    <w:div w:id="1032848933">
      <w:bodyDiv w:val="1"/>
      <w:marLeft w:val="0"/>
      <w:marRight w:val="0"/>
      <w:marTop w:val="0"/>
      <w:marBottom w:val="0"/>
      <w:divBdr>
        <w:top w:val="none" w:sz="0" w:space="0" w:color="auto"/>
        <w:left w:val="none" w:sz="0" w:space="0" w:color="auto"/>
        <w:bottom w:val="none" w:sz="0" w:space="0" w:color="auto"/>
        <w:right w:val="none" w:sz="0" w:space="0" w:color="auto"/>
      </w:divBdr>
    </w:div>
    <w:div w:id="1046417920">
      <w:bodyDiv w:val="1"/>
      <w:marLeft w:val="0"/>
      <w:marRight w:val="0"/>
      <w:marTop w:val="0"/>
      <w:marBottom w:val="0"/>
      <w:divBdr>
        <w:top w:val="none" w:sz="0" w:space="0" w:color="auto"/>
        <w:left w:val="none" w:sz="0" w:space="0" w:color="auto"/>
        <w:bottom w:val="none" w:sz="0" w:space="0" w:color="auto"/>
        <w:right w:val="none" w:sz="0" w:space="0" w:color="auto"/>
      </w:divBdr>
    </w:div>
    <w:div w:id="1095133316">
      <w:bodyDiv w:val="1"/>
      <w:marLeft w:val="0"/>
      <w:marRight w:val="0"/>
      <w:marTop w:val="0"/>
      <w:marBottom w:val="0"/>
      <w:divBdr>
        <w:top w:val="none" w:sz="0" w:space="0" w:color="auto"/>
        <w:left w:val="none" w:sz="0" w:space="0" w:color="auto"/>
        <w:bottom w:val="none" w:sz="0" w:space="0" w:color="auto"/>
        <w:right w:val="none" w:sz="0" w:space="0" w:color="auto"/>
      </w:divBdr>
    </w:div>
    <w:div w:id="1453286009">
      <w:bodyDiv w:val="1"/>
      <w:marLeft w:val="0"/>
      <w:marRight w:val="0"/>
      <w:marTop w:val="0"/>
      <w:marBottom w:val="0"/>
      <w:divBdr>
        <w:top w:val="none" w:sz="0" w:space="0" w:color="auto"/>
        <w:left w:val="none" w:sz="0" w:space="0" w:color="auto"/>
        <w:bottom w:val="none" w:sz="0" w:space="0" w:color="auto"/>
        <w:right w:val="none" w:sz="0" w:space="0" w:color="auto"/>
      </w:divBdr>
    </w:div>
    <w:div w:id="1522353249">
      <w:bodyDiv w:val="1"/>
      <w:marLeft w:val="0"/>
      <w:marRight w:val="0"/>
      <w:marTop w:val="0"/>
      <w:marBottom w:val="0"/>
      <w:divBdr>
        <w:top w:val="none" w:sz="0" w:space="0" w:color="auto"/>
        <w:left w:val="none" w:sz="0" w:space="0" w:color="auto"/>
        <w:bottom w:val="none" w:sz="0" w:space="0" w:color="auto"/>
        <w:right w:val="none" w:sz="0" w:space="0" w:color="auto"/>
      </w:divBdr>
    </w:div>
    <w:div w:id="1625696441">
      <w:bodyDiv w:val="1"/>
      <w:marLeft w:val="0"/>
      <w:marRight w:val="0"/>
      <w:marTop w:val="0"/>
      <w:marBottom w:val="0"/>
      <w:divBdr>
        <w:top w:val="none" w:sz="0" w:space="0" w:color="auto"/>
        <w:left w:val="none" w:sz="0" w:space="0" w:color="auto"/>
        <w:bottom w:val="none" w:sz="0" w:space="0" w:color="auto"/>
        <w:right w:val="none" w:sz="0" w:space="0" w:color="auto"/>
      </w:divBdr>
    </w:div>
    <w:div w:id="1773285272">
      <w:bodyDiv w:val="1"/>
      <w:marLeft w:val="0"/>
      <w:marRight w:val="0"/>
      <w:marTop w:val="0"/>
      <w:marBottom w:val="0"/>
      <w:divBdr>
        <w:top w:val="none" w:sz="0" w:space="0" w:color="auto"/>
        <w:left w:val="none" w:sz="0" w:space="0" w:color="auto"/>
        <w:bottom w:val="none" w:sz="0" w:space="0" w:color="auto"/>
        <w:right w:val="none" w:sz="0" w:space="0" w:color="auto"/>
      </w:divBdr>
    </w:div>
    <w:div w:id="19879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j@huaxincem.com"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A4BE5-9C23-49B8-8164-521B06907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14</Pages>
  <Words>1090</Words>
  <Characters>6218</Characters>
  <Application>Microsoft Office Word</Application>
  <DocSecurity>0</DocSecurity>
  <Lines>51</Lines>
  <Paragraphs>14</Paragraphs>
  <ScaleCrop>false</ScaleCrop>
  <Company>hx</Company>
  <LinksUpToDate>false</LinksUpToDate>
  <CharactersWithSpaces>7294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王海波</cp:lastModifiedBy>
  <cp:revision>41</cp:revision>
  <cp:lastPrinted>2024-08-05T06:37:00Z</cp:lastPrinted>
  <dcterms:created xsi:type="dcterms:W3CDTF">2025-11-21T02:03:00Z</dcterms:created>
  <dcterms:modified xsi:type="dcterms:W3CDTF">2026-07-29T08:24:00Z</dcterms:modified>
</cp:coreProperties>
</file>